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7E2DE5" w:rsidRDefault="003F5BCA" w:rsidP="003F5BCA">
      <w:pPr>
        <w:pStyle w:val="a3"/>
        <w:jc w:val="center"/>
        <w:rPr>
          <w:rFonts w:ascii="Arial" w:hAnsi="Arial" w:cs="Arial"/>
          <w:sz w:val="32"/>
          <w:szCs w:val="32"/>
        </w:rPr>
      </w:pPr>
      <w:r w:rsidRPr="003F5BCA">
        <w:rPr>
          <w:rFonts w:ascii="Arial" w:hAnsi="Arial" w:cs="Arial"/>
          <w:sz w:val="32"/>
          <w:szCs w:val="32"/>
        </w:rPr>
        <w:t xml:space="preserve">Административный регламент </w:t>
      </w:r>
      <w:r w:rsidR="001C23A6" w:rsidRPr="003F5BCA">
        <w:rPr>
          <w:rFonts w:ascii="Arial" w:hAnsi="Arial" w:cs="Arial"/>
          <w:sz w:val="32"/>
          <w:szCs w:val="32"/>
        </w:rPr>
        <w:t>предоставлен</w:t>
      </w:r>
      <w:r w:rsidRPr="003F5BCA">
        <w:rPr>
          <w:rFonts w:ascii="Arial" w:hAnsi="Arial" w:cs="Arial"/>
          <w:sz w:val="32"/>
          <w:szCs w:val="32"/>
        </w:rPr>
        <w:t>ия муниципальной услуги</w:t>
      </w:r>
    </w:p>
    <w:p w:rsidR="001C23A6" w:rsidRPr="003F5BCA" w:rsidRDefault="003F5BCA" w:rsidP="003F5BCA">
      <w:pPr>
        <w:pStyle w:val="a3"/>
        <w:jc w:val="center"/>
        <w:rPr>
          <w:rFonts w:ascii="Arial" w:hAnsi="Arial" w:cs="Arial"/>
          <w:sz w:val="32"/>
          <w:szCs w:val="32"/>
        </w:rPr>
      </w:pPr>
      <w:r w:rsidRPr="003F5BCA">
        <w:rPr>
          <w:rFonts w:ascii="Arial" w:hAnsi="Arial" w:cs="Arial"/>
          <w:sz w:val="32"/>
          <w:szCs w:val="32"/>
        </w:rPr>
        <w:t xml:space="preserve"> «Выдача </w:t>
      </w:r>
      <w:r w:rsidR="001C23A6" w:rsidRPr="003F5BCA">
        <w:rPr>
          <w:rFonts w:ascii="Arial" w:hAnsi="Arial" w:cs="Arial"/>
          <w:sz w:val="32"/>
          <w:szCs w:val="32"/>
        </w:rPr>
        <w:t>разрешения на вступление в брак несовершеннолетнему лицу»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690BDC" w:rsidRPr="00690BDC" w:rsidRDefault="00205E52" w:rsidP="00690BD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690BDC" w:rsidRPr="00690BDC">
        <w:rPr>
          <w:rFonts w:ascii="Arial" w:hAnsi="Arial" w:cs="Arial"/>
          <w:sz w:val="24"/>
          <w:szCs w:val="24"/>
        </w:rPr>
        <w:t>. ОБЩИЕ ПОЛОЖЕНИЯ</w:t>
      </w:r>
    </w:p>
    <w:p w:rsidR="00690BDC" w:rsidRPr="00690BDC" w:rsidRDefault="00690BDC" w:rsidP="00690BD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90BDC" w:rsidRPr="00690BDC" w:rsidRDefault="00690BDC" w:rsidP="00690BD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690BDC">
        <w:rPr>
          <w:rFonts w:ascii="Arial" w:hAnsi="Arial" w:cs="Arial"/>
          <w:sz w:val="24"/>
          <w:szCs w:val="24"/>
        </w:rPr>
        <w:t>Глава 1. ПРЕДМЕТ РЕГУЛИРОВАНИЯ АДМИНИСТРАТИВНОГО РЕГЛАМЕНТА</w:t>
      </w:r>
    </w:p>
    <w:p w:rsidR="001C23A6" w:rsidRPr="001D2407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3F5BCA" w:rsidRPr="001D2407" w:rsidRDefault="003F5BCA" w:rsidP="003F5BC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1.</w:t>
      </w:r>
      <w:r w:rsidR="00205E52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 Административный регламент предоставления муниципальной услуги «Выдача разрешения на вступление в брак несовершеннолетнему лицу», (далее – административный регламент) разработан в целях определения процедур принятия решения о выдаче разрешений на вступление в брак.</w:t>
      </w:r>
    </w:p>
    <w:p w:rsidR="003F5BCA" w:rsidRPr="001D2407" w:rsidRDefault="003F5BCA" w:rsidP="003F5BC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2. </w:t>
      </w:r>
      <w:r w:rsidR="00205E52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муниципального образования «город Усть-Кут» при осуществлении полномочий.</w:t>
      </w:r>
    </w:p>
    <w:p w:rsidR="001C23A6" w:rsidRPr="001D2407" w:rsidRDefault="001C23A6" w:rsidP="003F5BC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C23A6" w:rsidRDefault="00690BDC" w:rsidP="00690BD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27094">
        <w:rPr>
          <w:rFonts w:ascii="Arial" w:hAnsi="Arial" w:cs="Arial"/>
          <w:sz w:val="24"/>
          <w:szCs w:val="24"/>
        </w:rPr>
        <w:t>Глава 2. КРУГ ЗАЯВИТЕЛЕЙ</w:t>
      </w:r>
    </w:p>
    <w:p w:rsidR="00690BDC" w:rsidRPr="001D2407" w:rsidRDefault="00690BDC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Pr="001D2407" w:rsidRDefault="00EF25B5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F25B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3F5BCA" w:rsidRPr="001D2407">
        <w:rPr>
          <w:rFonts w:ascii="Arial" w:hAnsi="Arial" w:cs="Arial"/>
          <w:sz w:val="24"/>
          <w:szCs w:val="24"/>
        </w:rPr>
        <w:t xml:space="preserve"> </w:t>
      </w:r>
      <w:r w:rsidR="001C23A6" w:rsidRPr="001D2407">
        <w:rPr>
          <w:rFonts w:ascii="Arial" w:hAnsi="Arial" w:cs="Arial"/>
          <w:sz w:val="24"/>
          <w:szCs w:val="24"/>
        </w:rPr>
        <w:t xml:space="preserve">Муниципальная услуга предоставляется гражданам Российской Федерации, а также лицам без гражданства, проживающим в </w:t>
      </w:r>
      <w:r w:rsidR="003F5BCA" w:rsidRPr="001D2407">
        <w:rPr>
          <w:rFonts w:ascii="Arial" w:hAnsi="Arial" w:cs="Arial"/>
          <w:sz w:val="24"/>
          <w:szCs w:val="24"/>
        </w:rPr>
        <w:t>городе Усть-Куте</w:t>
      </w:r>
      <w:r w:rsidR="001C23A6" w:rsidRPr="001D2407">
        <w:rPr>
          <w:rFonts w:ascii="Arial" w:hAnsi="Arial" w:cs="Arial"/>
          <w:sz w:val="24"/>
          <w:szCs w:val="24"/>
        </w:rPr>
        <w:t>, не достигшим установленного законом возраста для вступления в брак (далее – заявители).</w:t>
      </w:r>
    </w:p>
    <w:p w:rsidR="001C23A6" w:rsidRPr="001D2407" w:rsidRDefault="00EF25B5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205F77" w:rsidRPr="001D2407">
        <w:rPr>
          <w:rFonts w:ascii="Arial" w:hAnsi="Arial" w:cs="Arial"/>
          <w:sz w:val="24"/>
          <w:szCs w:val="24"/>
        </w:rPr>
        <w:t xml:space="preserve"> </w:t>
      </w:r>
      <w:r w:rsidR="001C23A6" w:rsidRPr="001D2407">
        <w:rPr>
          <w:rFonts w:ascii="Arial" w:hAnsi="Arial" w:cs="Arial"/>
          <w:sz w:val="24"/>
          <w:szCs w:val="24"/>
        </w:rPr>
        <w:t>От имени заявителей, достигших 16 лет,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1C23A6" w:rsidRPr="001D2407" w:rsidRDefault="001C23A6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Разрешение на вступление в брак несовершеннолетнему лицу (далее </w:t>
      </w:r>
      <w:r w:rsidR="00220546" w:rsidRPr="001D2407">
        <w:rPr>
          <w:rFonts w:ascii="Arial" w:hAnsi="Arial" w:cs="Arial"/>
          <w:sz w:val="24"/>
          <w:szCs w:val="24"/>
        </w:rPr>
        <w:t>-</w:t>
      </w:r>
      <w:r w:rsidRPr="001D2407">
        <w:rPr>
          <w:rFonts w:ascii="Arial" w:hAnsi="Arial" w:cs="Arial"/>
          <w:sz w:val="24"/>
          <w:szCs w:val="24"/>
        </w:rPr>
        <w:t xml:space="preserve"> разрешение на вступлен</w:t>
      </w:r>
      <w:r w:rsidR="00220546" w:rsidRPr="001D2407">
        <w:rPr>
          <w:rFonts w:ascii="Arial" w:hAnsi="Arial" w:cs="Arial"/>
          <w:sz w:val="24"/>
          <w:szCs w:val="24"/>
        </w:rPr>
        <w:t xml:space="preserve">ие в брак) выдается при наличии </w:t>
      </w:r>
      <w:r w:rsidRPr="001D2407">
        <w:rPr>
          <w:rFonts w:ascii="Arial" w:hAnsi="Arial" w:cs="Arial"/>
          <w:sz w:val="24"/>
          <w:szCs w:val="24"/>
        </w:rPr>
        <w:t xml:space="preserve">уважительных причин, дающих в соответствии с Семейным кодексом Российской Федерации право на вступление в брак лицу, достигшему возраста шестнадцати лет </w:t>
      </w:r>
      <w:r w:rsidR="00220546" w:rsidRPr="001D2407">
        <w:rPr>
          <w:rFonts w:ascii="Arial" w:hAnsi="Arial" w:cs="Arial"/>
          <w:sz w:val="24"/>
          <w:szCs w:val="24"/>
        </w:rPr>
        <w:t>(далее - уважительные причины):</w:t>
      </w:r>
    </w:p>
    <w:p w:rsidR="001C23A6" w:rsidRPr="001D2407" w:rsidRDefault="00220546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беременность;</w:t>
      </w:r>
    </w:p>
    <w:p w:rsidR="001C23A6" w:rsidRPr="001D2407" w:rsidRDefault="00220546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1C23A6" w:rsidRPr="001D2407">
        <w:rPr>
          <w:rFonts w:ascii="Arial" w:hAnsi="Arial" w:cs="Arial"/>
          <w:sz w:val="24"/>
          <w:szCs w:val="24"/>
        </w:rPr>
        <w:t>рождение ребенка у</w:t>
      </w:r>
      <w:r w:rsidRPr="001D2407">
        <w:rPr>
          <w:rFonts w:ascii="Arial" w:hAnsi="Arial" w:cs="Arial"/>
          <w:sz w:val="24"/>
          <w:szCs w:val="24"/>
        </w:rPr>
        <w:t xml:space="preserve"> лиц, желающих вступить в брак;</w:t>
      </w:r>
    </w:p>
    <w:p w:rsidR="001C23A6" w:rsidRPr="001D2407" w:rsidRDefault="00220546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1C23A6" w:rsidRPr="001D2407">
        <w:rPr>
          <w:rFonts w:ascii="Arial" w:hAnsi="Arial" w:cs="Arial"/>
          <w:sz w:val="24"/>
          <w:szCs w:val="24"/>
        </w:rPr>
        <w:t>непосредственна</w:t>
      </w:r>
      <w:r w:rsidRPr="001D2407">
        <w:rPr>
          <w:rFonts w:ascii="Arial" w:hAnsi="Arial" w:cs="Arial"/>
          <w:sz w:val="24"/>
          <w:szCs w:val="24"/>
        </w:rPr>
        <w:t>я угроза жизни одной из сторон.</w:t>
      </w:r>
    </w:p>
    <w:p w:rsidR="00205F77" w:rsidRPr="001D2407" w:rsidRDefault="00205F77" w:rsidP="0022054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 </w:t>
      </w:r>
    </w:p>
    <w:p w:rsidR="00EA070D" w:rsidRPr="00EA070D" w:rsidRDefault="00EA070D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A070D">
        <w:rPr>
          <w:rFonts w:ascii="Arial" w:hAnsi="Arial" w:cs="Arial"/>
          <w:sz w:val="24"/>
          <w:szCs w:val="24"/>
        </w:rPr>
        <w:t>Глава 3. ТРЕБОВАНИЯ К ПОРЯДКУ ИНФОРМИРОВАНИЯ</w:t>
      </w:r>
    </w:p>
    <w:p w:rsidR="00EA070D" w:rsidRPr="00EA070D" w:rsidRDefault="00EA070D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A070D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205F77" w:rsidRPr="001D2407" w:rsidRDefault="00205F77" w:rsidP="00205F7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205F77" w:rsidRPr="001D2407">
        <w:rPr>
          <w:rFonts w:ascii="Arial" w:hAnsi="Arial" w:cs="Arial"/>
          <w:sz w:val="24"/>
          <w:szCs w:val="24"/>
        </w:rPr>
        <w:t> </w:t>
      </w:r>
      <w:r w:rsidR="00205E52"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отдел по молодежной политике, спорту и культуре администрации муниципального образования «город Усть-Кут» (далее –</w:t>
      </w:r>
      <w:r w:rsidR="00F51CD7" w:rsidRPr="00F51CD7"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уполномоченный орган).</w:t>
      </w:r>
    </w:p>
    <w:p w:rsidR="00205F77" w:rsidRPr="001D2407" w:rsidRDefault="00205F77" w:rsidP="00205F7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1D2407">
        <w:rPr>
          <w:rFonts w:ascii="Arial" w:hAnsi="Arial" w:cs="Arial"/>
          <w:sz w:val="24"/>
          <w:szCs w:val="24"/>
          <w:lang w:eastAsia="en-US"/>
        </w:rPr>
        <w:lastRenderedPageBreak/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05F77" w:rsidRPr="001D2407">
        <w:rPr>
          <w:rFonts w:ascii="Arial" w:hAnsi="Arial" w:cs="Arial"/>
          <w:sz w:val="24"/>
          <w:szCs w:val="24"/>
        </w:rPr>
        <w:t>Информация предоставляется: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 при личном контакте с заявителями;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б) с использованием средств телефонной, факсимильной и электронной связи, в том числе через официальный сайт уполномоченного органа в информационно-телекоммуникационной сети «Интернет» – </w:t>
      </w:r>
      <w:r w:rsidR="004F4941" w:rsidRPr="001D2407">
        <w:rPr>
          <w:rFonts w:ascii="Arial" w:hAnsi="Arial" w:cs="Arial"/>
          <w:sz w:val="24"/>
          <w:szCs w:val="24"/>
          <w:lang w:val="en-US"/>
        </w:rPr>
        <w:t>www</w:t>
      </w:r>
      <w:r w:rsidR="004F4941" w:rsidRPr="001D2407">
        <w:rPr>
          <w:rFonts w:ascii="Arial" w:hAnsi="Arial" w:cs="Arial"/>
          <w:sz w:val="24"/>
          <w:szCs w:val="24"/>
        </w:rPr>
        <w:t>.</w:t>
      </w:r>
      <w:r w:rsidR="004F4941" w:rsidRPr="001D2407">
        <w:rPr>
          <w:rFonts w:ascii="Arial" w:hAnsi="Arial" w:cs="Arial"/>
          <w:sz w:val="24"/>
          <w:szCs w:val="24"/>
          <w:lang w:val="en-US"/>
        </w:rPr>
        <w:t>admustkut</w:t>
      </w:r>
      <w:r w:rsidR="004F4941" w:rsidRPr="001D2407">
        <w:rPr>
          <w:rFonts w:ascii="Arial" w:hAnsi="Arial" w:cs="Arial"/>
          <w:sz w:val="24"/>
          <w:szCs w:val="24"/>
        </w:rPr>
        <w:t>.</w:t>
      </w:r>
      <w:r w:rsidR="004F4941" w:rsidRPr="001D2407">
        <w:rPr>
          <w:rFonts w:ascii="Arial" w:hAnsi="Arial" w:cs="Arial"/>
          <w:sz w:val="24"/>
          <w:szCs w:val="24"/>
          <w:lang w:val="en-US"/>
        </w:rPr>
        <w:t>ru</w:t>
      </w:r>
      <w:r w:rsidRPr="001D2407">
        <w:rPr>
          <w:rFonts w:ascii="Arial" w:hAnsi="Arial" w:cs="Arial"/>
          <w:sz w:val="24"/>
          <w:szCs w:val="24"/>
        </w:rPr>
        <w:t xml:space="preserve">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7" w:history="1">
        <w:r w:rsidRPr="001D2407">
          <w:rPr>
            <w:rFonts w:ascii="Arial" w:hAnsi="Arial" w:cs="Arial"/>
            <w:sz w:val="24"/>
            <w:szCs w:val="24"/>
          </w:rPr>
          <w:t>http://38.gosuslugi.ru</w:t>
        </w:r>
      </w:hyperlink>
      <w:r w:rsidRPr="001D2407">
        <w:rPr>
          <w:rFonts w:ascii="Arial" w:hAnsi="Arial" w:cs="Arial"/>
          <w:sz w:val="24"/>
          <w:szCs w:val="24"/>
        </w:rPr>
        <w:t xml:space="preserve"> (далее – Портал);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 письменно, в случае письменного обращения заявителя.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A96A46" w:rsidRPr="001D2407"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Должностное лицо уполномоченного органа,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уполномоченного органа.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05F77" w:rsidRPr="001D2407">
        <w:rPr>
          <w:rFonts w:ascii="Arial" w:hAnsi="Arial" w:cs="Arial"/>
          <w:sz w:val="24"/>
          <w:szCs w:val="24"/>
        </w:rPr>
        <w:t>Должностные лица уполномоченного органа, предоставляют информацию по следующим вопросам: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 об уполномоченном органе, осуществляющих предоставление муниципальной услуги, включая информацию о месте нахождения уполномоченного органа, графике работы, контактных телефонах;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д) о сроке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е) об основаниях отказа в приеме документов, необходимых для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ж) об основаниях отказа в предоставлении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05F77" w:rsidRPr="001D2407">
        <w:rPr>
          <w:rFonts w:ascii="Arial" w:hAnsi="Arial" w:cs="Arial"/>
          <w:sz w:val="24"/>
          <w:szCs w:val="24"/>
        </w:rPr>
        <w:t> Основными требованиями при предоставлении информации являются: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 актуальность;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б) своевременность;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 четкость и доступность в изложении информации;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г) полнота информации;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д) соответствие информации требованиям законодательства.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05F77" w:rsidRPr="001D2407">
        <w:rPr>
          <w:rFonts w:ascii="Arial" w:hAnsi="Arial" w:cs="Arial"/>
          <w:sz w:val="24"/>
          <w:szCs w:val="24"/>
        </w:rPr>
        <w:t xml:space="preserve">Предоставление информации по телефону осуществляется путем непосредственного общения заявителя с должностным лицом </w:t>
      </w:r>
      <w:r w:rsidR="00205F77" w:rsidRPr="001D2407"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 w:rsidR="00205F77" w:rsidRPr="001D2407">
        <w:rPr>
          <w:rFonts w:ascii="Arial" w:hAnsi="Arial" w:cs="Arial"/>
          <w:sz w:val="24"/>
          <w:szCs w:val="24"/>
        </w:rPr>
        <w:t>.</w:t>
      </w:r>
    </w:p>
    <w:p w:rsidR="00205F77" w:rsidRPr="001D2407" w:rsidRDefault="00EF25B5" w:rsidP="00205E52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11</w:t>
      </w:r>
      <w:r w:rsidR="00205F77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 При ответах на телефонные звонки должностные лица уполномоченного органа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При невозможности должностного лица уполномоченного органа, принявшего звонок, самостоятельно ответить на поставленные вопросы, телефонный звонок переадресовывается (переводится) на другое должностное </w:t>
      </w:r>
      <w:r w:rsidRPr="001D2407">
        <w:rPr>
          <w:rFonts w:ascii="Arial" w:hAnsi="Arial" w:cs="Arial"/>
          <w:sz w:val="24"/>
          <w:szCs w:val="24"/>
        </w:rPr>
        <w:lastRenderedPageBreak/>
        <w:t>лицо уполномоченного органа или же обратившемуся заявителю сообщается телефонный номер, по которому можно получить необходимую информацию.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05F77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 xml:space="preserve"> Если заявителя не удовлетворяет </w:t>
      </w:r>
      <w:proofErr w:type="gramStart"/>
      <w:r w:rsidR="00205F77" w:rsidRPr="001D2407">
        <w:rPr>
          <w:rFonts w:ascii="Arial" w:hAnsi="Arial" w:cs="Arial"/>
          <w:sz w:val="24"/>
          <w:szCs w:val="24"/>
        </w:rPr>
        <w:t>информация, представленная должностным лицом уполномоченного органа он может</w:t>
      </w:r>
      <w:proofErr w:type="gramEnd"/>
      <w:r w:rsidR="00205F77" w:rsidRPr="001D2407">
        <w:rPr>
          <w:rFonts w:ascii="Arial" w:hAnsi="Arial" w:cs="Arial"/>
          <w:sz w:val="24"/>
          <w:szCs w:val="24"/>
        </w:rPr>
        <w:t xml:space="preserve"> обратиться к руководителю уполномоченного органа в соответствии с графиком приема заявителей.</w:t>
      </w:r>
    </w:p>
    <w:p w:rsidR="00205F77" w:rsidRPr="001D2407" w:rsidRDefault="00205F77" w:rsidP="00205F77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  <w:lang w:eastAsia="en-US"/>
        </w:rPr>
        <w:t>Прием заявителей руководителем уполномоченного органа проводится по предварительной записи, которая осуществляется по телефону</w:t>
      </w:r>
      <w:r w:rsidR="00A96A46" w:rsidRPr="001D2407">
        <w:rPr>
          <w:rFonts w:ascii="Arial" w:hAnsi="Arial" w:cs="Arial"/>
          <w:sz w:val="24"/>
          <w:szCs w:val="24"/>
          <w:lang w:eastAsia="en-US"/>
        </w:rPr>
        <w:t xml:space="preserve"> 8(395-65)</w:t>
      </w:r>
      <w:r w:rsidR="006D16D3" w:rsidRPr="001D2407">
        <w:rPr>
          <w:rFonts w:ascii="Arial" w:hAnsi="Arial" w:cs="Arial"/>
          <w:sz w:val="24"/>
          <w:szCs w:val="24"/>
          <w:lang w:eastAsia="en-US"/>
        </w:rPr>
        <w:t>-</w:t>
      </w:r>
      <w:r w:rsidR="00A96A46" w:rsidRPr="001D2407">
        <w:rPr>
          <w:rFonts w:ascii="Arial" w:hAnsi="Arial" w:cs="Arial"/>
          <w:sz w:val="24"/>
          <w:szCs w:val="24"/>
          <w:lang w:eastAsia="en-US"/>
        </w:rPr>
        <w:t>60428.</w:t>
      </w:r>
    </w:p>
    <w:p w:rsidR="00205F77" w:rsidRPr="001D2407" w:rsidRDefault="00EF25B5" w:rsidP="00EF25B5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05E52">
        <w:rPr>
          <w:rFonts w:ascii="Arial" w:hAnsi="Arial" w:cs="Arial"/>
          <w:sz w:val="24"/>
          <w:szCs w:val="24"/>
        </w:rPr>
        <w:t xml:space="preserve">. </w:t>
      </w:r>
      <w:r w:rsidR="00205F77" w:rsidRPr="001D2407">
        <w:rPr>
          <w:rFonts w:ascii="Arial" w:hAnsi="Arial" w:cs="Arial"/>
          <w:sz w:val="24"/>
          <w:szCs w:val="24"/>
        </w:rPr>
        <w:t> Обращения заявителя</w:t>
      </w:r>
      <w:r w:rsidR="00A96A46" w:rsidRPr="001D2407"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Днем регистрации обращения является день его поступления в уполномоченный орган.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Ответ на обращение, поступившее в уполномоченный орган, в течение срока его рассмотрения направляется по адресу, указанному в обращении.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205F77" w:rsidRPr="001D2407" w:rsidRDefault="00EF25B5" w:rsidP="00EF25B5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14</w:t>
      </w:r>
      <w:r w:rsidR="00205F77" w:rsidRPr="001D2407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 на стендах, расположенных в помещениях, занимаемых уполномоченным органом;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б) на официальном сайте уполномоченного органа в информационно-телекоммуникационной сети «Интернет» – </w:t>
      </w:r>
      <w:r w:rsidR="00A96A46" w:rsidRPr="001D2407">
        <w:rPr>
          <w:rFonts w:ascii="Arial" w:hAnsi="Arial" w:cs="Arial"/>
          <w:sz w:val="24"/>
          <w:szCs w:val="24"/>
          <w:lang w:val="en-US"/>
        </w:rPr>
        <w:t>www</w:t>
      </w:r>
      <w:r w:rsidR="00A96A46" w:rsidRPr="001D2407">
        <w:rPr>
          <w:rFonts w:ascii="Arial" w:hAnsi="Arial" w:cs="Arial"/>
          <w:sz w:val="24"/>
          <w:szCs w:val="24"/>
        </w:rPr>
        <w:t>.</w:t>
      </w:r>
      <w:r w:rsidR="00A96A46" w:rsidRPr="001D2407">
        <w:rPr>
          <w:rFonts w:ascii="Arial" w:hAnsi="Arial" w:cs="Arial"/>
          <w:sz w:val="24"/>
          <w:szCs w:val="24"/>
          <w:lang w:val="en-US"/>
        </w:rPr>
        <w:t>admustkut</w:t>
      </w:r>
      <w:r w:rsidR="00A96A46" w:rsidRPr="001D2407">
        <w:rPr>
          <w:rFonts w:ascii="Arial" w:hAnsi="Arial" w:cs="Arial"/>
          <w:sz w:val="24"/>
          <w:szCs w:val="24"/>
        </w:rPr>
        <w:t>.</w:t>
      </w:r>
      <w:r w:rsidR="00A96A46" w:rsidRPr="001D2407">
        <w:rPr>
          <w:rFonts w:ascii="Arial" w:hAnsi="Arial" w:cs="Arial"/>
          <w:sz w:val="24"/>
          <w:szCs w:val="24"/>
          <w:lang w:val="en-US"/>
        </w:rPr>
        <w:t>ru</w:t>
      </w:r>
      <w:r w:rsidRPr="001D2407">
        <w:rPr>
          <w:rFonts w:ascii="Arial" w:hAnsi="Arial" w:cs="Arial"/>
          <w:sz w:val="24"/>
          <w:szCs w:val="24"/>
        </w:rPr>
        <w:t>, а также посредством Портала;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 посредством публикации в средствах массовой информации.</w:t>
      </w:r>
    </w:p>
    <w:p w:rsidR="00205F77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05F77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 На стендах, расположенных в помещениях, занимаемых уполномоченным органом, размещается следующая информация: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1) список документов для получения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2) о сроках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3) извлечения из административного регламента: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 об основаниях отказа в предоставлении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б) об описании конечного результата предоставления муниципальной услуги;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 о порядке досудебного обжалования решений и действий (бездействия) уполномоченного органа, а также должностных лиц уполномоченного органа;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4) почтовый адрес уполномоченного органа,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205F77" w:rsidRPr="001D2407" w:rsidRDefault="00EF25B5" w:rsidP="00205E5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205F77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 Информация об уполномоченном органе: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а) место нахождения: </w:t>
      </w:r>
      <w:r w:rsidR="00E60CE2" w:rsidRPr="001D2407">
        <w:rPr>
          <w:rFonts w:ascii="Arial" w:hAnsi="Arial" w:cs="Arial"/>
          <w:sz w:val="24"/>
          <w:szCs w:val="24"/>
        </w:rPr>
        <w:t>666796, Иркутская область, Усть-Кутский район, г. Усть-Кут, ул. Володарского, 69;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б) телефон: </w:t>
      </w:r>
      <w:r w:rsidR="00E60CE2" w:rsidRPr="001D2407">
        <w:rPr>
          <w:rFonts w:ascii="Arial" w:hAnsi="Arial" w:cs="Arial"/>
          <w:sz w:val="24"/>
          <w:szCs w:val="24"/>
        </w:rPr>
        <w:t>8(395-65)-59451, 8(395-65)60428</w:t>
      </w:r>
      <w:r w:rsidRPr="001D2407">
        <w:rPr>
          <w:rFonts w:ascii="Arial" w:hAnsi="Arial" w:cs="Arial"/>
          <w:sz w:val="24"/>
          <w:szCs w:val="24"/>
        </w:rPr>
        <w:t xml:space="preserve">; 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в) почтовый адрес для направления документов и обращений:</w:t>
      </w:r>
      <w:r w:rsidR="00CA6630" w:rsidRPr="001D2407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«город Усть-Кут», 666796, Иркутская область, Усть-Кутский район, г. Усть-Кут, ул. Володарского, 69</w:t>
      </w:r>
      <w:r w:rsidRPr="001D2407">
        <w:rPr>
          <w:rFonts w:ascii="Arial" w:hAnsi="Arial" w:cs="Arial"/>
          <w:sz w:val="24"/>
          <w:szCs w:val="24"/>
        </w:rPr>
        <w:t>;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lastRenderedPageBreak/>
        <w:t xml:space="preserve">г) официальный сайт в информационно-телекоммуникационной сети «Интернет» - </w:t>
      </w:r>
      <w:r w:rsidR="009161A4" w:rsidRPr="001D2407">
        <w:rPr>
          <w:rFonts w:ascii="Arial" w:hAnsi="Arial" w:cs="Arial"/>
          <w:sz w:val="24"/>
          <w:szCs w:val="24"/>
          <w:lang w:val="en-US"/>
        </w:rPr>
        <w:t>www</w:t>
      </w:r>
      <w:r w:rsidR="009161A4" w:rsidRPr="001D2407">
        <w:rPr>
          <w:rFonts w:ascii="Arial" w:hAnsi="Arial" w:cs="Arial"/>
          <w:sz w:val="24"/>
          <w:szCs w:val="24"/>
        </w:rPr>
        <w:t>.</w:t>
      </w:r>
      <w:r w:rsidR="009161A4" w:rsidRPr="001D2407">
        <w:rPr>
          <w:rFonts w:ascii="Arial" w:hAnsi="Arial" w:cs="Arial"/>
          <w:sz w:val="24"/>
          <w:szCs w:val="24"/>
          <w:lang w:val="en-US"/>
        </w:rPr>
        <w:t>admustkut</w:t>
      </w:r>
      <w:r w:rsidR="009161A4" w:rsidRPr="001D2407">
        <w:rPr>
          <w:rFonts w:ascii="Arial" w:hAnsi="Arial" w:cs="Arial"/>
          <w:sz w:val="24"/>
          <w:szCs w:val="24"/>
        </w:rPr>
        <w:t>.</w:t>
      </w:r>
      <w:r w:rsidR="009161A4" w:rsidRPr="001D2407">
        <w:rPr>
          <w:rFonts w:ascii="Arial" w:hAnsi="Arial" w:cs="Arial"/>
          <w:sz w:val="24"/>
          <w:szCs w:val="24"/>
          <w:lang w:val="en-US"/>
        </w:rPr>
        <w:t>ru</w:t>
      </w:r>
      <w:r w:rsidRPr="001D2407">
        <w:rPr>
          <w:rFonts w:ascii="Arial" w:hAnsi="Arial" w:cs="Arial"/>
          <w:sz w:val="24"/>
          <w:szCs w:val="24"/>
        </w:rPr>
        <w:t>;</w:t>
      </w:r>
    </w:p>
    <w:p w:rsidR="008F6D96" w:rsidRPr="001D2407" w:rsidRDefault="00205F77" w:rsidP="008F6D96">
      <w:pPr>
        <w:rPr>
          <w:rFonts w:ascii="Arial" w:hAnsi="Arial" w:cs="Arial"/>
          <w:sz w:val="24"/>
          <w:szCs w:val="24"/>
          <w:lang w:eastAsia="zh-CN"/>
        </w:rPr>
      </w:pPr>
      <w:r w:rsidRPr="001D2407">
        <w:rPr>
          <w:rFonts w:ascii="Arial" w:hAnsi="Arial" w:cs="Arial"/>
          <w:sz w:val="24"/>
          <w:szCs w:val="24"/>
        </w:rPr>
        <w:t xml:space="preserve">д) адрес электронной почты: </w:t>
      </w:r>
      <w:hyperlink r:id="rId8" w:history="1">
        <w:r w:rsidR="008F6D96" w:rsidRPr="001D2407">
          <w:rPr>
            <w:rFonts w:ascii="Arial" w:hAnsi="Arial" w:cs="Arial"/>
            <w:sz w:val="24"/>
            <w:szCs w:val="24"/>
            <w:lang w:val="en-US" w:eastAsia="zh-CN"/>
          </w:rPr>
          <w:t>glava</w:t>
        </w:r>
        <w:r w:rsidR="008F6D96" w:rsidRPr="001D2407">
          <w:rPr>
            <w:rFonts w:ascii="Arial" w:hAnsi="Arial" w:cs="Arial"/>
            <w:sz w:val="24"/>
            <w:szCs w:val="24"/>
            <w:lang w:eastAsia="zh-CN"/>
          </w:rPr>
          <w:t>@</w:t>
        </w:r>
        <w:r w:rsidR="008F6D96" w:rsidRPr="001D2407">
          <w:rPr>
            <w:rFonts w:ascii="Arial" w:hAnsi="Arial" w:cs="Arial"/>
            <w:sz w:val="24"/>
            <w:szCs w:val="24"/>
            <w:lang w:val="en-US" w:eastAsia="zh-CN"/>
          </w:rPr>
          <w:t>admustkut</w:t>
        </w:r>
        <w:r w:rsidR="008F6D96" w:rsidRPr="001D2407">
          <w:rPr>
            <w:rFonts w:ascii="Arial" w:hAnsi="Arial" w:cs="Arial"/>
            <w:sz w:val="24"/>
            <w:szCs w:val="24"/>
            <w:lang w:eastAsia="zh-CN"/>
          </w:rPr>
          <w:t>.</w:t>
        </w:r>
        <w:r w:rsidR="008F6D96" w:rsidRPr="001D2407">
          <w:rPr>
            <w:rFonts w:ascii="Arial" w:hAnsi="Arial" w:cs="Arial"/>
            <w:sz w:val="24"/>
            <w:szCs w:val="24"/>
            <w:lang w:val="en-US" w:eastAsia="zh-CN"/>
          </w:rPr>
          <w:t>ru</w:t>
        </w:r>
      </w:hyperlink>
      <w:r w:rsidR="008F6D96" w:rsidRPr="001D2407">
        <w:rPr>
          <w:rFonts w:ascii="Arial" w:hAnsi="Arial" w:cs="Arial"/>
          <w:sz w:val="24"/>
          <w:szCs w:val="24"/>
          <w:lang w:eastAsia="zh-CN"/>
        </w:rPr>
        <w:t>.</w:t>
      </w:r>
    </w:p>
    <w:p w:rsidR="00205F77" w:rsidRPr="001D2407" w:rsidRDefault="00205F77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8F6D96" w:rsidRPr="001D2407" w:rsidRDefault="00EF25B5" w:rsidP="00205F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205F77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205F77" w:rsidRPr="001D2407">
        <w:rPr>
          <w:rFonts w:ascii="Arial" w:hAnsi="Arial" w:cs="Arial"/>
          <w:sz w:val="24"/>
          <w:szCs w:val="24"/>
        </w:rPr>
        <w:t> График приема заявителей в уполномоченном органе</w:t>
      </w:r>
    </w:p>
    <w:p w:rsidR="008F6D96" w:rsidRPr="001D2407" w:rsidRDefault="008F6D96" w:rsidP="008F6D9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понедельник – с 9-00 ч. до 18-00 ч., вторник - пятница: с 9-00 ч. до 17-00 ч.</w:t>
      </w:r>
    </w:p>
    <w:p w:rsidR="008F6D96" w:rsidRPr="001D2407" w:rsidRDefault="008F6D96" w:rsidP="008F6D9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обед с 13-00 ч. до 14-00 ч.</w:t>
      </w:r>
    </w:p>
    <w:p w:rsidR="001C23A6" w:rsidRPr="001D2407" w:rsidRDefault="008F6D96" w:rsidP="008F6D9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суббота - воскресенье: выходной день.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070D" w:rsidRPr="00EA070D" w:rsidRDefault="00205E52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="00EA070D" w:rsidRPr="00EA070D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EA070D" w:rsidRPr="00EA070D" w:rsidRDefault="00EA070D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1C23A6" w:rsidRPr="00205E52" w:rsidRDefault="00EA070D" w:rsidP="00205E5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A070D">
        <w:rPr>
          <w:rFonts w:ascii="Arial" w:hAnsi="Arial" w:cs="Arial"/>
          <w:sz w:val="24"/>
          <w:szCs w:val="24"/>
        </w:rPr>
        <w:t>Глава 4. Н</w:t>
      </w:r>
      <w:r w:rsidR="00205E52">
        <w:rPr>
          <w:rFonts w:ascii="Arial" w:hAnsi="Arial" w:cs="Arial"/>
          <w:sz w:val="24"/>
          <w:szCs w:val="24"/>
        </w:rPr>
        <w:t>АИМЕНОВАНИЕ МУНИЦИПАЛЬНОЙ УСЛУГ</w:t>
      </w:r>
      <w:r w:rsidR="003F2332">
        <w:rPr>
          <w:rFonts w:ascii="Arial" w:hAnsi="Arial" w:cs="Arial"/>
          <w:sz w:val="24"/>
          <w:szCs w:val="24"/>
        </w:rPr>
        <w:t>И</w:t>
      </w:r>
    </w:p>
    <w:p w:rsidR="001C23A6" w:rsidRPr="001D2407" w:rsidRDefault="00EF25B5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205E52">
        <w:rPr>
          <w:rFonts w:ascii="Arial" w:hAnsi="Arial" w:cs="Arial"/>
          <w:sz w:val="24"/>
          <w:szCs w:val="24"/>
        </w:rPr>
        <w:t>.</w:t>
      </w:r>
      <w:r w:rsidR="008F6D96" w:rsidRPr="001D2407">
        <w:rPr>
          <w:rFonts w:ascii="Arial" w:hAnsi="Arial" w:cs="Arial"/>
          <w:sz w:val="24"/>
          <w:szCs w:val="24"/>
        </w:rPr>
        <w:t xml:space="preserve"> Наименование муниципальной услуги: </w:t>
      </w:r>
      <w:r w:rsidR="001C23A6" w:rsidRPr="001D2407">
        <w:rPr>
          <w:rFonts w:ascii="Arial" w:hAnsi="Arial" w:cs="Arial"/>
          <w:sz w:val="24"/>
          <w:szCs w:val="24"/>
        </w:rPr>
        <w:t>Выдача разрешения на вступление в брак несовершеннолетнему лицу.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A070D" w:rsidRPr="00EA070D" w:rsidRDefault="00EA070D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EA070D">
        <w:rPr>
          <w:rFonts w:ascii="Arial" w:hAnsi="Arial" w:cs="Arial"/>
          <w:sz w:val="24"/>
          <w:szCs w:val="24"/>
        </w:rPr>
        <w:t>Глава 5. НАИМЕНОВАНИЕ ОРГАНА МЕСТНОГО САМОУПРАВЛЕНИЯ,</w:t>
      </w:r>
    </w:p>
    <w:p w:rsidR="00EA070D" w:rsidRPr="004C7DE6" w:rsidRDefault="00EA070D" w:rsidP="00EA070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EA070D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Pr="00EA070D">
        <w:rPr>
          <w:rFonts w:ascii="Arial" w:hAnsi="Arial" w:cs="Arial"/>
          <w:sz w:val="24"/>
          <w:szCs w:val="24"/>
        </w:rPr>
        <w:t xml:space="preserve"> МУНИЦИПАЛЬНУЮ УСЛУГУ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F50A6" w:rsidRPr="001D2407" w:rsidRDefault="00EF25B5" w:rsidP="00AF50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2175BF" w:rsidRPr="001D2407">
        <w:rPr>
          <w:rFonts w:ascii="Arial" w:hAnsi="Arial" w:cs="Arial"/>
          <w:sz w:val="24"/>
          <w:szCs w:val="24"/>
        </w:rPr>
        <w:t xml:space="preserve">. </w:t>
      </w:r>
      <w:r w:rsidR="00AF50A6" w:rsidRPr="001D2407">
        <w:rPr>
          <w:rFonts w:ascii="Arial" w:hAnsi="Arial" w:cs="Arial"/>
          <w:sz w:val="24"/>
          <w:szCs w:val="24"/>
        </w:rPr>
        <w:t xml:space="preserve">Органом местного </w:t>
      </w:r>
      <w:proofErr w:type="gramStart"/>
      <w:r w:rsidR="00AF50A6" w:rsidRPr="001D2407">
        <w:rPr>
          <w:rFonts w:ascii="Arial" w:hAnsi="Arial" w:cs="Arial"/>
          <w:sz w:val="24"/>
          <w:szCs w:val="24"/>
        </w:rPr>
        <w:t>самоуправления</w:t>
      </w:r>
      <w:proofErr w:type="gramEnd"/>
      <w:r w:rsidR="00AF50A6" w:rsidRPr="001D2407">
        <w:rPr>
          <w:rFonts w:ascii="Arial" w:hAnsi="Arial" w:cs="Arial"/>
          <w:sz w:val="24"/>
          <w:szCs w:val="24"/>
        </w:rPr>
        <w:t xml:space="preserve"> предоставляющим муниципальную услугу является отдел по молодежной политике, спорту и культуре  администрации муниципального образования «город Усть-Кут» (далее – уполномоченный орган).</w:t>
      </w:r>
    </w:p>
    <w:p w:rsidR="00AF50A6" w:rsidRPr="001D2407" w:rsidRDefault="00EF25B5" w:rsidP="00AF50A6">
      <w:pPr>
        <w:ind w:firstLine="709"/>
        <w:jc w:val="lef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F50A6" w:rsidRPr="001D2407">
        <w:rPr>
          <w:rFonts w:ascii="Arial" w:hAnsi="Arial" w:cs="Arial"/>
          <w:sz w:val="24"/>
          <w:szCs w:val="24"/>
        </w:rPr>
        <w:t xml:space="preserve">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="00AF50A6" w:rsidRPr="001D2407">
        <w:rPr>
          <w:rFonts w:ascii="Arial" w:hAnsi="Arial" w:cs="Arial"/>
          <w:sz w:val="24"/>
          <w:szCs w:val="24"/>
        </w:rPr>
        <w:t>с</w:t>
      </w:r>
      <w:proofErr w:type="gramEnd"/>
      <w:r w:rsidR="00AF50A6" w:rsidRPr="001D2407">
        <w:rPr>
          <w:rFonts w:ascii="Arial" w:hAnsi="Arial" w:cs="Arial"/>
          <w:sz w:val="24"/>
          <w:szCs w:val="24"/>
        </w:rPr>
        <w:t xml:space="preserve">: </w:t>
      </w:r>
    </w:p>
    <w:p w:rsidR="00AF50A6" w:rsidRPr="001D2407" w:rsidRDefault="00BF3DCF" w:rsidP="00AF50A6">
      <w:pPr>
        <w:ind w:firstLine="709"/>
        <w:jc w:val="left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iCs/>
          <w:sz w:val="24"/>
          <w:szCs w:val="24"/>
        </w:rPr>
        <w:t>п</w:t>
      </w:r>
      <w:r w:rsidR="00AF50A6" w:rsidRPr="001D2407">
        <w:rPr>
          <w:rFonts w:ascii="Arial" w:hAnsi="Arial" w:cs="Arial"/>
          <w:iCs/>
          <w:sz w:val="24"/>
          <w:szCs w:val="24"/>
        </w:rPr>
        <w:t>енсион</w:t>
      </w:r>
      <w:r w:rsidRPr="001D2407">
        <w:rPr>
          <w:rFonts w:ascii="Arial" w:hAnsi="Arial" w:cs="Arial"/>
          <w:iCs/>
          <w:sz w:val="24"/>
          <w:szCs w:val="24"/>
        </w:rPr>
        <w:t>ным фондом Российской Федерации;</w:t>
      </w:r>
    </w:p>
    <w:p w:rsidR="00BF3DCF" w:rsidRPr="001D2407" w:rsidRDefault="00BF3DCF" w:rsidP="00AF50A6">
      <w:pPr>
        <w:ind w:firstLine="709"/>
        <w:jc w:val="left"/>
        <w:rPr>
          <w:rFonts w:ascii="Arial" w:hAnsi="Arial" w:cs="Arial"/>
          <w:b/>
          <w:bCs/>
          <w:sz w:val="24"/>
          <w:szCs w:val="24"/>
        </w:rPr>
      </w:pPr>
      <w:r w:rsidRPr="001D2407">
        <w:rPr>
          <w:rFonts w:ascii="Arial" w:hAnsi="Arial" w:cs="Arial"/>
          <w:bCs/>
          <w:sz w:val="24"/>
          <w:szCs w:val="24"/>
        </w:rPr>
        <w:t>министерством социального развития, опеки и попечительства Иркутской области</w:t>
      </w:r>
      <w:r w:rsidRPr="001D240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F2F6E" w:rsidRPr="001D2407" w:rsidRDefault="00DF2F6E" w:rsidP="00AF50A6">
      <w:pPr>
        <w:ind w:firstLine="709"/>
        <w:jc w:val="left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ЗАГС</w:t>
      </w:r>
      <w:r w:rsidR="00BF3DCF" w:rsidRPr="001D2407">
        <w:rPr>
          <w:rFonts w:ascii="Arial" w:hAnsi="Arial" w:cs="Arial"/>
          <w:sz w:val="24"/>
          <w:szCs w:val="24"/>
        </w:rPr>
        <w:t xml:space="preserve"> Иркутской области;</w:t>
      </w:r>
      <w:r w:rsidRPr="001D2407">
        <w:rPr>
          <w:rFonts w:ascii="Arial" w:hAnsi="Arial" w:cs="Arial"/>
          <w:sz w:val="24"/>
          <w:szCs w:val="24"/>
        </w:rPr>
        <w:t xml:space="preserve"> </w:t>
      </w:r>
    </w:p>
    <w:p w:rsidR="00DF2F6E" w:rsidRPr="001D2407" w:rsidRDefault="00DF2F6E" w:rsidP="00AF50A6">
      <w:pPr>
        <w:ind w:firstLine="709"/>
        <w:jc w:val="left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УФМС</w:t>
      </w:r>
      <w:r w:rsidR="00BF3DCF" w:rsidRPr="001D2407">
        <w:rPr>
          <w:rFonts w:ascii="Arial" w:hAnsi="Arial" w:cs="Arial"/>
          <w:sz w:val="24"/>
          <w:szCs w:val="24"/>
        </w:rPr>
        <w:t xml:space="preserve"> России по Иркутской области.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D2D4F" w:rsidRPr="002D2D4F" w:rsidRDefault="002D2D4F" w:rsidP="002D2D4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D2D4F">
        <w:rPr>
          <w:rFonts w:ascii="Arial" w:hAnsi="Arial" w:cs="Arial"/>
          <w:sz w:val="24"/>
          <w:szCs w:val="24"/>
        </w:rPr>
        <w:t>Глава 6. ОПИСАНИЕ РЕЗУЛЬТАТА ПРЕДОСТАВЛЕНИЯ</w:t>
      </w:r>
    </w:p>
    <w:p w:rsidR="002D2D4F" w:rsidRPr="002D2D4F" w:rsidRDefault="002D2D4F" w:rsidP="002D2D4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2D2D4F">
        <w:rPr>
          <w:rFonts w:ascii="Arial" w:hAnsi="Arial" w:cs="Arial"/>
          <w:sz w:val="24"/>
          <w:szCs w:val="24"/>
        </w:rPr>
        <w:t>МУНИЦИПАЛЬНОЙ УСЛУГИ</w:t>
      </w:r>
    </w:p>
    <w:p w:rsidR="001C23A6" w:rsidRPr="001D2407" w:rsidRDefault="001C23A6" w:rsidP="00BF3DC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C23A6" w:rsidRPr="001D2407" w:rsidRDefault="00EF25B5" w:rsidP="005820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5E52">
        <w:rPr>
          <w:rFonts w:ascii="Arial" w:hAnsi="Arial" w:cs="Arial"/>
          <w:sz w:val="24"/>
          <w:szCs w:val="24"/>
        </w:rPr>
        <w:t>1</w:t>
      </w:r>
      <w:r w:rsidR="00BF3DCF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1C23A6" w:rsidRPr="001D2407">
        <w:rPr>
          <w:rFonts w:ascii="Arial" w:hAnsi="Arial" w:cs="Arial"/>
          <w:sz w:val="24"/>
          <w:szCs w:val="24"/>
        </w:rPr>
        <w:t>Результатами предоставления</w:t>
      </w:r>
      <w:r w:rsidR="00582090" w:rsidRPr="001D2407">
        <w:rPr>
          <w:rFonts w:ascii="Arial" w:hAnsi="Arial" w:cs="Arial"/>
          <w:sz w:val="24"/>
          <w:szCs w:val="24"/>
        </w:rPr>
        <w:t xml:space="preserve"> муниципальной услуги являются:</w:t>
      </w:r>
    </w:p>
    <w:p w:rsidR="001C23A6" w:rsidRPr="001D2407" w:rsidRDefault="001C23A6" w:rsidP="005820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 решение о разрешении на вступление в</w:t>
      </w:r>
      <w:r w:rsidR="00582090" w:rsidRPr="001D2407">
        <w:rPr>
          <w:rFonts w:ascii="Arial" w:hAnsi="Arial" w:cs="Arial"/>
          <w:sz w:val="24"/>
          <w:szCs w:val="24"/>
        </w:rPr>
        <w:t xml:space="preserve"> брак несовершеннолетнему лицу;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б) решение об отказе в выдаче разрешения на вступление в брак несовершеннолетнему лицу (далее - отказ в выдаче разрешения).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E6D9A" w:rsidRPr="001D2407" w:rsidRDefault="00582090" w:rsidP="00171EA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Глава 7</w:t>
      </w:r>
      <w:r w:rsidR="001C23A6" w:rsidRPr="001D2407">
        <w:rPr>
          <w:rFonts w:ascii="Arial" w:hAnsi="Arial" w:cs="Arial"/>
          <w:sz w:val="24"/>
          <w:szCs w:val="24"/>
        </w:rPr>
        <w:t xml:space="preserve">. </w:t>
      </w:r>
      <w:r w:rsidR="008E6D9A" w:rsidRPr="001D2407">
        <w:rPr>
          <w:rFonts w:ascii="Arial" w:hAnsi="Arial" w:cs="Arial"/>
          <w:sz w:val="24"/>
          <w:szCs w:val="24"/>
        </w:rPr>
        <w:t>СРОК ПРЕДО</w:t>
      </w:r>
      <w:r w:rsidR="00171EAE" w:rsidRPr="001D2407">
        <w:rPr>
          <w:rFonts w:ascii="Arial" w:hAnsi="Arial" w:cs="Arial"/>
          <w:sz w:val="24"/>
          <w:szCs w:val="24"/>
        </w:rPr>
        <w:t xml:space="preserve">СТАВЛЕНИЯ МУНИЦИПАЛЬНОЙ УСЛУГИ, </w:t>
      </w:r>
      <w:r w:rsidR="008E6D9A" w:rsidRPr="001D2407">
        <w:rPr>
          <w:rFonts w:ascii="Arial" w:hAnsi="Arial" w:cs="Arial"/>
          <w:sz w:val="24"/>
          <w:szCs w:val="24"/>
        </w:rPr>
        <w:t xml:space="preserve">В ТОМ ЧИСЛЕ С УЧЕТОМ НЕОБХОДИМОСТИ ОБРАЩЕНИЯ В ОРГАНИЗАЦИИ, УЧАСТВУЮЩИЕ В ПРЕДОСТАВЛЕНИИ </w:t>
      </w:r>
      <w:r w:rsidR="00171EAE" w:rsidRPr="001D2407">
        <w:rPr>
          <w:rFonts w:ascii="Arial" w:hAnsi="Arial" w:cs="Arial"/>
          <w:sz w:val="24"/>
          <w:szCs w:val="24"/>
        </w:rPr>
        <w:t xml:space="preserve"> </w:t>
      </w:r>
      <w:r w:rsidR="008E6D9A" w:rsidRPr="001D2407">
        <w:rPr>
          <w:rFonts w:ascii="Arial" w:hAnsi="Arial" w:cs="Arial"/>
          <w:sz w:val="24"/>
          <w:szCs w:val="24"/>
        </w:rPr>
        <w:t xml:space="preserve">МУНИЦИПАЛЬНОЙ УСЛУГИ, СРОК ПРИОСТАНОВЛЕНИЯ </w:t>
      </w:r>
      <w:r w:rsidR="00171EAE" w:rsidRPr="001D2407">
        <w:rPr>
          <w:rFonts w:ascii="Arial" w:hAnsi="Arial" w:cs="Arial"/>
          <w:sz w:val="24"/>
          <w:szCs w:val="24"/>
        </w:rPr>
        <w:t xml:space="preserve"> </w:t>
      </w:r>
      <w:r w:rsidR="008E6D9A" w:rsidRPr="001D2407">
        <w:rPr>
          <w:rFonts w:ascii="Arial" w:hAnsi="Arial" w:cs="Arial"/>
          <w:sz w:val="24"/>
          <w:szCs w:val="24"/>
        </w:rPr>
        <w:t>ПРЕДОСТАВЛЕНИЯ МУНИЦИПАЛЬНОЙ УСЛУГИ, СРОК  ВЫДАЧИ ДОКУМЕНТОВ, ЯВЛЯЮЩ</w:t>
      </w:r>
      <w:r w:rsidR="00171EAE" w:rsidRPr="001D2407">
        <w:rPr>
          <w:rFonts w:ascii="Arial" w:hAnsi="Arial" w:cs="Arial"/>
          <w:sz w:val="24"/>
          <w:szCs w:val="24"/>
        </w:rPr>
        <w:t xml:space="preserve">ИХСЯ РЕЗУЛЬТАТОМ ПРЕДОСТАВЛЕНИЯ </w:t>
      </w:r>
      <w:r w:rsidR="008E6D9A" w:rsidRPr="001D2407">
        <w:rPr>
          <w:rFonts w:ascii="Arial" w:hAnsi="Arial" w:cs="Arial"/>
          <w:sz w:val="24"/>
          <w:szCs w:val="24"/>
        </w:rPr>
        <w:t>МУНИЦИПАЛЬНОЙ УСЛУГИ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Pr="001D2407" w:rsidRDefault="00EF25B5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C55991" w:rsidRPr="001D2407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 xml:space="preserve">Срок предоставления муниципальной услуги не может превышать 10 (десяти) рабочих дней (при непосредственной угрозе жизни одной из сторон, желающих вступить в брак, - 3 (трех) рабочих дней) со дня регистрации заявления и прилагаемых к нему документов до дня регистрации результата услуги в </w:t>
      </w:r>
      <w:r w:rsidR="00C55991" w:rsidRPr="001D2407">
        <w:rPr>
          <w:rFonts w:ascii="Arial" w:hAnsi="Arial" w:cs="Arial"/>
          <w:sz w:val="24"/>
          <w:szCs w:val="24"/>
        </w:rPr>
        <w:t>уполномоченном органе</w:t>
      </w:r>
      <w:r w:rsidR="001C23A6" w:rsidRPr="001D2407">
        <w:rPr>
          <w:rFonts w:ascii="Arial" w:hAnsi="Arial" w:cs="Arial"/>
          <w:sz w:val="24"/>
          <w:szCs w:val="24"/>
        </w:rPr>
        <w:t>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Default="00DD5E7C" w:rsidP="00171EA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lastRenderedPageBreak/>
        <w:t>Глава 8</w:t>
      </w:r>
      <w:r w:rsidR="001C23A6" w:rsidRPr="001D2407">
        <w:rPr>
          <w:rFonts w:ascii="Arial" w:hAnsi="Arial" w:cs="Arial"/>
          <w:sz w:val="24"/>
          <w:szCs w:val="24"/>
        </w:rPr>
        <w:t xml:space="preserve">. </w:t>
      </w:r>
      <w:r w:rsidRPr="001D2407">
        <w:rPr>
          <w:rFonts w:ascii="Arial" w:hAnsi="Arial" w:cs="Arial"/>
          <w:iCs/>
          <w:sz w:val="24"/>
          <w:szCs w:val="24"/>
        </w:rPr>
        <w:t>ПЕРЕЧ</w:t>
      </w:r>
      <w:r w:rsidR="00171EAE" w:rsidRPr="001D2407">
        <w:rPr>
          <w:rFonts w:ascii="Arial" w:hAnsi="Arial" w:cs="Arial"/>
          <w:iCs/>
          <w:sz w:val="24"/>
          <w:szCs w:val="24"/>
        </w:rPr>
        <w:t xml:space="preserve">ЕНЬ НОРМАТИВНЫХ ПРАВОВЫХ АКТОВ, </w:t>
      </w:r>
      <w:r w:rsidRPr="001D2407">
        <w:rPr>
          <w:rFonts w:ascii="Arial" w:hAnsi="Arial" w:cs="Arial"/>
          <w:iCs/>
          <w:sz w:val="24"/>
          <w:szCs w:val="24"/>
        </w:rPr>
        <w:t>РЕГУЛИРУЮЩИХ ОТНОШЕНИЯ</w:t>
      </w:r>
      <w:r w:rsidR="00171EAE" w:rsidRPr="001D2407">
        <w:rPr>
          <w:rFonts w:ascii="Arial" w:hAnsi="Arial" w:cs="Arial"/>
          <w:iCs/>
          <w:sz w:val="24"/>
          <w:szCs w:val="24"/>
        </w:rPr>
        <w:t xml:space="preserve">, ВОЗНИКАЮЩИЕ В СВЯЗИ </w:t>
      </w:r>
      <w:r w:rsidRPr="001D2407">
        <w:rPr>
          <w:rFonts w:ascii="Arial" w:hAnsi="Arial" w:cs="Arial"/>
          <w:iCs/>
          <w:sz w:val="24"/>
          <w:szCs w:val="24"/>
        </w:rPr>
        <w:t>С ПРЕДОСТАВЛЕНИЕММУНИЦИПАЛЬНОЙ УСЛУГИ</w:t>
      </w:r>
    </w:p>
    <w:p w:rsidR="0067126B" w:rsidRPr="001D2407" w:rsidRDefault="0067126B" w:rsidP="00171EA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1C23A6" w:rsidRPr="001D2407" w:rsidRDefault="00EF25B5" w:rsidP="00DD5E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DD5E7C" w:rsidRPr="001D2407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>Муниципальная услуга оказывается в соответствии со следующими нормативными правовыми актами, непосредственно р</w:t>
      </w:r>
      <w:r w:rsidR="00DD5E7C" w:rsidRPr="001D2407">
        <w:rPr>
          <w:rFonts w:ascii="Arial" w:hAnsi="Arial" w:cs="Arial"/>
          <w:sz w:val="24"/>
          <w:szCs w:val="24"/>
        </w:rPr>
        <w:t>егулирующими ее предоставление:</w:t>
      </w:r>
    </w:p>
    <w:p w:rsidR="001C23A6" w:rsidRPr="001D2407" w:rsidRDefault="001C23A6" w:rsidP="00DD5E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 Семейный кодекс Российской Федерации от 29.12.1995 №223-ФЗ // «Собрание законодательс</w:t>
      </w:r>
      <w:r w:rsidR="00DD5E7C" w:rsidRPr="001D2407">
        <w:rPr>
          <w:rFonts w:ascii="Arial" w:hAnsi="Arial" w:cs="Arial"/>
          <w:sz w:val="24"/>
          <w:szCs w:val="24"/>
        </w:rPr>
        <w:t>тва РФ»,01.01.1996, №1, Ст. 16;</w:t>
      </w:r>
    </w:p>
    <w:p w:rsidR="001C23A6" w:rsidRPr="00665C8F" w:rsidRDefault="001C23A6" w:rsidP="00DD5E7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б) Федеральный закон от 27.07.2010 №210-ФЗ «Об организации предоставления государственных и муниципальных услуг» // «Собрание </w:t>
      </w:r>
      <w:r w:rsidRPr="00665C8F">
        <w:rPr>
          <w:rFonts w:ascii="Arial" w:hAnsi="Arial" w:cs="Arial"/>
          <w:sz w:val="24"/>
          <w:szCs w:val="24"/>
        </w:rPr>
        <w:t xml:space="preserve">законодательства </w:t>
      </w:r>
      <w:r w:rsidR="00DD5E7C" w:rsidRPr="00665C8F">
        <w:rPr>
          <w:rFonts w:ascii="Arial" w:hAnsi="Arial" w:cs="Arial"/>
          <w:sz w:val="24"/>
          <w:szCs w:val="24"/>
        </w:rPr>
        <w:t>РФ»,30.07.2010, № 4179, Ст. 31;</w:t>
      </w:r>
    </w:p>
    <w:p w:rsidR="00665C8F" w:rsidRPr="00665C8F" w:rsidRDefault="001C23A6" w:rsidP="00665C8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65C8F">
        <w:rPr>
          <w:rFonts w:ascii="Arial" w:hAnsi="Arial" w:cs="Arial"/>
          <w:sz w:val="24"/>
          <w:szCs w:val="24"/>
        </w:rPr>
        <w:t xml:space="preserve">в) </w:t>
      </w:r>
      <w:r w:rsidR="00665C8F" w:rsidRPr="00665C8F">
        <w:rPr>
          <w:rFonts w:ascii="Arial" w:hAnsi="Arial" w:cs="Arial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:rsidR="00665C8F" w:rsidRPr="00665C8F" w:rsidRDefault="00DD5E7C" w:rsidP="00665C8F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65C8F">
        <w:rPr>
          <w:rFonts w:ascii="Arial" w:hAnsi="Arial" w:cs="Arial"/>
          <w:sz w:val="24"/>
          <w:szCs w:val="24"/>
        </w:rPr>
        <w:t xml:space="preserve">г) </w:t>
      </w:r>
      <w:r w:rsidR="00665C8F" w:rsidRPr="00665C8F">
        <w:rPr>
          <w:rFonts w:ascii="Arial" w:hAnsi="Arial" w:cs="Arial"/>
          <w:sz w:val="24"/>
          <w:szCs w:val="24"/>
        </w:rPr>
        <w:t>Федеральным законом от 19 июля 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(Официальный интернет-портал правовой информации № опубликования 0001201807190044 от 19.07.2018г.);</w:t>
      </w:r>
    </w:p>
    <w:p w:rsidR="00665C8F" w:rsidRPr="00665C8F" w:rsidRDefault="00665C8F" w:rsidP="00665C8F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д</w:t>
      </w:r>
      <w:r w:rsidRPr="00665C8F">
        <w:rPr>
          <w:rFonts w:ascii="Arial" w:hAnsi="Arial" w:cs="Arial"/>
          <w:iCs/>
          <w:sz w:val="24"/>
          <w:szCs w:val="24"/>
        </w:rPr>
        <w:t>) Уставом Усть-Кутского муниципального образования (городского поселения)</w:t>
      </w:r>
      <w:r w:rsidR="00C662CF">
        <w:rPr>
          <w:rFonts w:ascii="Arial" w:hAnsi="Arial" w:cs="Arial"/>
          <w:iCs/>
          <w:sz w:val="24"/>
          <w:szCs w:val="24"/>
        </w:rPr>
        <w:t xml:space="preserve"> </w:t>
      </w:r>
      <w:r w:rsidR="00036BA0" w:rsidRPr="00036BA0">
        <w:rPr>
          <w:rFonts w:ascii="Arial" w:eastAsia="Times New Roman" w:hAnsi="Arial" w:cs="Arial"/>
          <w:bCs/>
          <w:sz w:val="24"/>
          <w:szCs w:val="24"/>
          <w:lang w:eastAsia="ru-RU"/>
        </w:rPr>
        <w:t>от 20 декабря 2005 г. N 4</w:t>
      </w:r>
      <w:r w:rsidR="00036BA0">
        <w:rPr>
          <w:rFonts w:ascii="Arial" w:hAnsi="Arial" w:cs="Arial"/>
          <w:iCs/>
          <w:sz w:val="24"/>
          <w:szCs w:val="24"/>
        </w:rPr>
        <w:t>;</w:t>
      </w:r>
      <w:r w:rsidRPr="00036BA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C23A6" w:rsidRPr="004C7DE6" w:rsidRDefault="00665C8F" w:rsidP="003F5BCA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36BA0">
        <w:rPr>
          <w:rFonts w:ascii="Arial" w:hAnsi="Arial" w:cs="Arial"/>
          <w:sz w:val="24"/>
          <w:szCs w:val="24"/>
        </w:rPr>
        <w:t>е</w:t>
      </w:r>
      <w:r w:rsidR="00DD5E7C" w:rsidRPr="00036BA0">
        <w:rPr>
          <w:rFonts w:ascii="Arial" w:hAnsi="Arial" w:cs="Arial"/>
          <w:sz w:val="24"/>
          <w:szCs w:val="24"/>
        </w:rPr>
        <w:t>)</w:t>
      </w:r>
      <w:r w:rsidR="00DD5E7C" w:rsidRPr="001D24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3121B">
        <w:rPr>
          <w:rFonts w:ascii="Arial" w:hAnsi="Arial" w:cs="Arial"/>
          <w:sz w:val="24"/>
          <w:szCs w:val="24"/>
        </w:rPr>
        <w:t>Решение Думы Усть-Кутского муниципального образования (городского поселения) от 21 декабря 2017 года №24/4 «Об утверждении перечня муниципальных услуг структурных подразделений администрации, муниципальных учреждений Усть-Кутского муниципального образования (городского поселения)»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5C8F" w:rsidRPr="001D2407" w:rsidRDefault="00665C8F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F50A6" w:rsidRPr="001D2407" w:rsidRDefault="00DD5E7C" w:rsidP="00071B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iCs/>
          <w:sz w:val="24"/>
          <w:szCs w:val="24"/>
        </w:rPr>
        <w:t>Глава 9. ИСЧЕРПЫВАЮЩИЙ П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ЕРЕЧЕНЬ ДОКУМЕНТОВ, НЕОБХОДИМЫХ </w:t>
      </w:r>
      <w:r w:rsidRPr="001D2407">
        <w:rPr>
          <w:rFonts w:ascii="Arial" w:hAnsi="Arial" w:cs="Arial"/>
          <w:iCs/>
          <w:sz w:val="24"/>
          <w:szCs w:val="24"/>
        </w:rPr>
        <w:t>В СООТВЕТСТВИИ С НОРМАТИВНЫМИ ПРАВОВЫМИ АКТАМИ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 </w:t>
      </w:r>
      <w:r w:rsidRPr="001D2407">
        <w:rPr>
          <w:rFonts w:ascii="Arial" w:hAnsi="Arial" w:cs="Arial"/>
          <w:iCs/>
          <w:sz w:val="24"/>
          <w:szCs w:val="24"/>
        </w:rPr>
        <w:t>ДЛЯ ПРЕДОСТАВЛЕНИЯ МУНИЦИПАЛЬНОЙ УСЛУГИ И УСЛУГ, КОТОРЫЕ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 </w:t>
      </w:r>
      <w:r w:rsidRPr="001D2407">
        <w:rPr>
          <w:rFonts w:ascii="Arial" w:hAnsi="Arial" w:cs="Arial"/>
          <w:iCs/>
          <w:sz w:val="24"/>
          <w:szCs w:val="24"/>
        </w:rPr>
        <w:t>ЯВЛЯЮТСЯ НЕОБХОДИМЫМИ И О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БЯЗАТЕЛЬНЫМИ ДЛЯ ПРЕДОСТАВЛЕНИЯ </w:t>
      </w:r>
      <w:r w:rsidRPr="001D2407">
        <w:rPr>
          <w:rFonts w:ascii="Arial" w:hAnsi="Arial" w:cs="Arial"/>
          <w:iCs/>
          <w:sz w:val="24"/>
          <w:szCs w:val="24"/>
        </w:rPr>
        <w:t>МУНИЦИПАЛЬНОЙ УСЛУГИ, ПОДЛЕЖАЩИХ ПРЕДСТАВЛЕНИЮ ЗАЯВИТЕЛЕМ</w:t>
      </w:r>
    </w:p>
    <w:p w:rsidR="00AF50A6" w:rsidRPr="001D2407" w:rsidRDefault="00AF50A6" w:rsidP="00AF50A6">
      <w:pPr>
        <w:pStyle w:val="a3"/>
        <w:rPr>
          <w:rFonts w:ascii="Arial" w:hAnsi="Arial" w:cs="Arial"/>
          <w:sz w:val="24"/>
          <w:szCs w:val="24"/>
        </w:rPr>
      </w:pPr>
    </w:p>
    <w:p w:rsidR="00DD5E7C" w:rsidRPr="001D2407" w:rsidRDefault="00EF25B5" w:rsidP="00DD5E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D5E7C" w:rsidRPr="001D2407">
        <w:rPr>
          <w:rFonts w:ascii="Arial" w:hAnsi="Arial" w:cs="Arial"/>
          <w:sz w:val="24"/>
          <w:szCs w:val="24"/>
        </w:rPr>
        <w:t xml:space="preserve">. Для получения муниципальной услуги заявитель направляет или представляет в уполномоченный орган, </w:t>
      </w:r>
      <w:r w:rsidR="00DD5E7C" w:rsidRPr="00205E52">
        <w:rPr>
          <w:rFonts w:ascii="Arial" w:hAnsi="Arial" w:cs="Arial"/>
          <w:sz w:val="24"/>
          <w:szCs w:val="24"/>
        </w:rPr>
        <w:t>заявлени</w:t>
      </w:r>
      <w:r w:rsidR="006314C0" w:rsidRPr="00205E52">
        <w:rPr>
          <w:rFonts w:ascii="Arial" w:hAnsi="Arial" w:cs="Arial"/>
          <w:sz w:val="24"/>
          <w:szCs w:val="24"/>
        </w:rPr>
        <w:t>я</w:t>
      </w:r>
      <w:r w:rsidR="00DD5E7C" w:rsidRPr="00205E52">
        <w:rPr>
          <w:rFonts w:ascii="Arial" w:hAnsi="Arial" w:cs="Arial"/>
          <w:sz w:val="24"/>
          <w:szCs w:val="24"/>
        </w:rPr>
        <w:t>, форме согласно приложени</w:t>
      </w:r>
      <w:r w:rsidR="006314C0" w:rsidRPr="00205E52">
        <w:rPr>
          <w:rFonts w:ascii="Arial" w:hAnsi="Arial" w:cs="Arial"/>
          <w:sz w:val="24"/>
          <w:szCs w:val="24"/>
        </w:rPr>
        <w:t>ям</w:t>
      </w:r>
      <w:r w:rsidR="007E2DE5">
        <w:rPr>
          <w:rFonts w:ascii="Arial" w:hAnsi="Arial" w:cs="Arial"/>
          <w:sz w:val="24"/>
          <w:szCs w:val="24"/>
        </w:rPr>
        <w:t xml:space="preserve"> № 2, № 3, №4</w:t>
      </w:r>
      <w:r w:rsidR="006314C0" w:rsidRPr="00205E52">
        <w:rPr>
          <w:rFonts w:ascii="Arial" w:hAnsi="Arial" w:cs="Arial"/>
          <w:sz w:val="24"/>
          <w:szCs w:val="24"/>
        </w:rPr>
        <w:t xml:space="preserve"> </w:t>
      </w:r>
      <w:r w:rsidR="00DD5E7C" w:rsidRPr="00205E52">
        <w:rPr>
          <w:rFonts w:ascii="Arial" w:hAnsi="Arial" w:cs="Arial"/>
          <w:sz w:val="24"/>
          <w:szCs w:val="24"/>
        </w:rPr>
        <w:t xml:space="preserve"> к настоящему административному регламенту</w:t>
      </w:r>
      <w:r w:rsidR="00DD5E7C" w:rsidRPr="001D2407">
        <w:rPr>
          <w:rFonts w:ascii="Arial" w:hAnsi="Arial" w:cs="Arial"/>
          <w:sz w:val="24"/>
          <w:szCs w:val="24"/>
        </w:rPr>
        <w:t>.</w:t>
      </w:r>
    </w:p>
    <w:p w:rsidR="00990727" w:rsidRPr="001D2407" w:rsidRDefault="00990727" w:rsidP="00DD5E7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К заявлению прилагаются: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д</w:t>
      </w:r>
      <w:r w:rsidR="00AF50A6" w:rsidRPr="001D2407">
        <w:rPr>
          <w:rFonts w:ascii="Arial" w:hAnsi="Arial" w:cs="Arial"/>
          <w:sz w:val="24"/>
          <w:szCs w:val="24"/>
        </w:rPr>
        <w:t>окумент, удостоверяющий личность заявителя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д</w:t>
      </w:r>
      <w:r w:rsidR="00AF50A6" w:rsidRPr="001D2407">
        <w:rPr>
          <w:rFonts w:ascii="Arial" w:hAnsi="Arial" w:cs="Arial"/>
          <w:sz w:val="24"/>
          <w:szCs w:val="24"/>
        </w:rPr>
        <w:t>окумент, удостоверяющий личность представителя, личность законного представителя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д</w:t>
      </w:r>
      <w:r w:rsidR="00AF50A6" w:rsidRPr="001D2407">
        <w:rPr>
          <w:rFonts w:ascii="Arial" w:hAnsi="Arial" w:cs="Arial"/>
          <w:sz w:val="24"/>
          <w:szCs w:val="24"/>
        </w:rPr>
        <w:t>окумент, подтверждающий полномочия представителя заявителя (в части доверенности)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д</w:t>
      </w:r>
      <w:r w:rsidR="00AF50A6" w:rsidRPr="001D2407">
        <w:rPr>
          <w:rFonts w:ascii="Arial" w:hAnsi="Arial" w:cs="Arial"/>
          <w:sz w:val="24"/>
          <w:szCs w:val="24"/>
        </w:rPr>
        <w:t>оверенность, заверенная нотариально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- р</w:t>
      </w:r>
      <w:r w:rsidR="00AF50A6" w:rsidRPr="001D2407">
        <w:rPr>
          <w:rFonts w:ascii="Arial" w:hAnsi="Arial" w:cs="Arial"/>
          <w:sz w:val="24"/>
          <w:szCs w:val="24"/>
        </w:rPr>
        <w:t>ешение суда, вступившее в законную силу, об установлении места жительства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н</w:t>
      </w:r>
      <w:r w:rsidR="00AF50A6" w:rsidRPr="001D2407">
        <w:rPr>
          <w:rFonts w:ascii="Arial" w:hAnsi="Arial" w:cs="Arial"/>
          <w:sz w:val="24"/>
          <w:szCs w:val="24"/>
        </w:rPr>
        <w:t>есовершеннолетнего</w:t>
      </w:r>
      <w:r w:rsidRPr="001D2407">
        <w:rPr>
          <w:rFonts w:ascii="Arial" w:hAnsi="Arial" w:cs="Arial"/>
          <w:sz w:val="24"/>
          <w:szCs w:val="24"/>
        </w:rPr>
        <w:t xml:space="preserve"> (копия, заверенная судом, принявшим решение);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справка медицинской организации о наличии беременности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справка медицинской организации, подтверждающая непосредственную угрозу жизни одной из сторон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письменное согласие всех законных представителей несовершеннолетнего на вступление несовершеннолетнего в брак (для лиц, не достигших возраста 16 лет);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lastRenderedPageBreak/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документ, удостоверяющий личность заявителя (паспорт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AF50A6">
      <w:pPr>
        <w:pStyle w:val="a3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страховое свидетельство </w:t>
      </w:r>
      <w:r w:rsidR="00AF50A6" w:rsidRPr="001D2407">
        <w:rPr>
          <w:rFonts w:ascii="Arial" w:hAnsi="Arial" w:cs="Arial"/>
          <w:sz w:val="24"/>
          <w:szCs w:val="24"/>
        </w:rPr>
        <w:t>обязательного пенсионного страхования</w:t>
      </w:r>
      <w:r w:rsidRPr="001D2407">
        <w:rPr>
          <w:rFonts w:ascii="Arial" w:hAnsi="Arial" w:cs="Arial"/>
          <w:sz w:val="24"/>
          <w:szCs w:val="24"/>
        </w:rPr>
        <w:t>.</w:t>
      </w:r>
    </w:p>
    <w:p w:rsidR="00990727" w:rsidRPr="001D2407" w:rsidRDefault="00990727" w:rsidP="00AF50A6">
      <w:pPr>
        <w:pStyle w:val="a3"/>
        <w:rPr>
          <w:rFonts w:ascii="Arial" w:hAnsi="Arial" w:cs="Arial"/>
          <w:sz w:val="24"/>
          <w:szCs w:val="24"/>
        </w:rPr>
      </w:pPr>
    </w:p>
    <w:p w:rsidR="00990727" w:rsidRPr="001D2407" w:rsidRDefault="00990727" w:rsidP="00071B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iCs/>
          <w:sz w:val="24"/>
          <w:szCs w:val="24"/>
        </w:rPr>
        <w:t>Глава 10. ПЕ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РЕЧЕНЬ ДОКУМЕНТОВ, НЕОБХОДИМЫХ  </w:t>
      </w:r>
      <w:r w:rsidRPr="001D2407">
        <w:rPr>
          <w:rFonts w:ascii="Arial" w:hAnsi="Arial" w:cs="Arial"/>
          <w:iCs/>
          <w:sz w:val="24"/>
          <w:szCs w:val="24"/>
        </w:rPr>
        <w:t xml:space="preserve">В СООТВЕТСТВИИ С НОРМАТИВНЫМИ ПРАВОВЫМИ АКТАМИ 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 ДЛЯ ПРЕДОСТАВЛЕНИЯ </w:t>
      </w:r>
      <w:r w:rsidRPr="001D2407">
        <w:rPr>
          <w:rFonts w:ascii="Arial" w:hAnsi="Arial" w:cs="Arial"/>
          <w:iCs/>
          <w:sz w:val="24"/>
          <w:szCs w:val="24"/>
        </w:rPr>
        <w:t>МУНИЦИПАЛЬНОЙ УСЛУГИ, К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ОТОРЫЕ НАХОДЯТСЯ В РАСПОРЯЖЕНИИ </w:t>
      </w:r>
      <w:r w:rsidRPr="001D2407">
        <w:rPr>
          <w:rFonts w:ascii="Arial" w:hAnsi="Arial" w:cs="Arial"/>
          <w:iCs/>
          <w:sz w:val="24"/>
          <w:szCs w:val="24"/>
        </w:rPr>
        <w:t xml:space="preserve">ГОСУДАРСТВЕННЫХ ОРГАНОВ, ОРГАНОВ МЕСТНОГ САМОУПРАВЛЕНИЯ МУНИЦИПАЛЬНЫХ ОБРАЗОВАНИЙ ИРКУТСКОЙ ОБЛАСТИ И ИНЫХ ОРГАНОВ, </w:t>
      </w:r>
    </w:p>
    <w:p w:rsidR="00AF50A6" w:rsidRPr="001D2407" w:rsidRDefault="00990727" w:rsidP="00071B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  <w:r w:rsidRPr="001D2407">
        <w:rPr>
          <w:rFonts w:ascii="Arial" w:hAnsi="Arial" w:cs="Arial"/>
          <w:iCs/>
          <w:sz w:val="24"/>
          <w:szCs w:val="24"/>
        </w:rPr>
        <w:t xml:space="preserve">УЧАСТВУЮЩИХ В </w:t>
      </w:r>
      <w:r w:rsidR="00071BD4" w:rsidRPr="001D2407">
        <w:rPr>
          <w:rFonts w:ascii="Arial" w:hAnsi="Arial" w:cs="Arial"/>
          <w:iCs/>
          <w:sz w:val="24"/>
          <w:szCs w:val="24"/>
        </w:rPr>
        <w:t xml:space="preserve">ПРЕДОСТАВЛЕНИИ ГОСУДАРСТВЕННЫХ  ИЛИ МУНИЦИПАЛЬНЫХ УСЛУГ, </w:t>
      </w:r>
      <w:r w:rsidRPr="001D2407">
        <w:rPr>
          <w:rFonts w:ascii="Arial" w:hAnsi="Arial" w:cs="Arial"/>
          <w:iCs/>
          <w:sz w:val="24"/>
          <w:szCs w:val="24"/>
        </w:rPr>
        <w:t>И КОТОРЫЕ ЗАЯВИТЕЛЬ ВПРАВЕ ПРЕДСТАВИТЬ</w:t>
      </w:r>
    </w:p>
    <w:p w:rsidR="00071BD4" w:rsidRPr="001D2407" w:rsidRDefault="00071BD4" w:rsidP="00071B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990727" w:rsidRPr="001D2407" w:rsidRDefault="00EF25B5" w:rsidP="00990727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25</w:t>
      </w:r>
      <w:r w:rsidR="00990727" w:rsidRPr="001D2407">
        <w:rPr>
          <w:rFonts w:ascii="Arial" w:hAnsi="Arial" w:cs="Arial"/>
          <w:iCs/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государственных органов и которые заявитель вправе представить, относятся: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согласие органа опеки и попечительст</w:t>
      </w:r>
      <w:r w:rsidRPr="001D2407">
        <w:rPr>
          <w:rFonts w:ascii="Arial" w:hAnsi="Arial" w:cs="Arial"/>
          <w:sz w:val="24"/>
          <w:szCs w:val="24"/>
        </w:rPr>
        <w:t xml:space="preserve">ва по месту жительства </w:t>
      </w:r>
      <w:r w:rsidR="00AF50A6" w:rsidRPr="001D2407">
        <w:rPr>
          <w:rFonts w:ascii="Arial" w:hAnsi="Arial" w:cs="Arial"/>
          <w:sz w:val="24"/>
          <w:szCs w:val="24"/>
        </w:rPr>
        <w:t>несовершеннолетнего в случае отсутствия письменного согласия всех законных представителей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документы, подтверждающие регистрацию несовершеннолетнего по месту жительства (в случае, если сведения о месте жительства не подтверждаются его паспортом)</w:t>
      </w:r>
      <w:r w:rsidRPr="001D2407">
        <w:rPr>
          <w:rFonts w:ascii="Arial" w:hAnsi="Arial" w:cs="Arial"/>
          <w:sz w:val="24"/>
          <w:szCs w:val="24"/>
        </w:rPr>
        <w:t>;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>документы, подтверждающие статус законных представителей несовершеннолетнего (для лиц, не достигших возраста 16 лет):</w:t>
      </w:r>
    </w:p>
    <w:p w:rsidR="00AF50A6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а) </w:t>
      </w:r>
      <w:r w:rsidR="00AF50A6" w:rsidRPr="001D2407">
        <w:rPr>
          <w:rFonts w:ascii="Arial" w:hAnsi="Arial" w:cs="Arial"/>
          <w:sz w:val="24"/>
          <w:szCs w:val="24"/>
        </w:rPr>
        <w:t>приказ (постановление) об установлении опеки (попечительства),  несовершеннолетнего;</w:t>
      </w:r>
    </w:p>
    <w:p w:rsidR="00990727" w:rsidRPr="001D2407" w:rsidRDefault="00990727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б) </w:t>
      </w:r>
      <w:r w:rsidR="00AF50A6" w:rsidRPr="001D2407">
        <w:rPr>
          <w:rFonts w:ascii="Arial" w:hAnsi="Arial" w:cs="Arial"/>
          <w:sz w:val="24"/>
          <w:szCs w:val="24"/>
        </w:rPr>
        <w:t xml:space="preserve">документы о государственной регистрации актов: </w:t>
      </w:r>
    </w:p>
    <w:p w:rsidR="003E3EEF" w:rsidRPr="001D2407" w:rsidRDefault="003E3EEF" w:rsidP="003E3E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 xml:space="preserve">о рождении; </w:t>
      </w:r>
    </w:p>
    <w:p w:rsidR="003E3EEF" w:rsidRPr="001D2407" w:rsidRDefault="003E3EEF" w:rsidP="003E3E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AF50A6" w:rsidRPr="001D2407">
        <w:rPr>
          <w:rFonts w:ascii="Arial" w:hAnsi="Arial" w:cs="Arial"/>
          <w:sz w:val="24"/>
          <w:szCs w:val="24"/>
        </w:rPr>
        <w:t>браке</w:t>
      </w:r>
      <w:proofErr w:type="gramEnd"/>
      <w:r w:rsidR="00AF50A6" w:rsidRPr="001D2407">
        <w:rPr>
          <w:rFonts w:ascii="Arial" w:hAnsi="Arial" w:cs="Arial"/>
          <w:sz w:val="24"/>
          <w:szCs w:val="24"/>
        </w:rPr>
        <w:t xml:space="preserve"> (о расторжении брака); </w:t>
      </w:r>
    </w:p>
    <w:p w:rsidR="003E3EEF" w:rsidRPr="001D2407" w:rsidRDefault="003E3EEF" w:rsidP="003E3E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r w:rsidR="00AF50A6" w:rsidRPr="001D2407">
        <w:rPr>
          <w:rFonts w:ascii="Arial" w:hAnsi="Arial" w:cs="Arial"/>
          <w:sz w:val="24"/>
          <w:szCs w:val="24"/>
        </w:rPr>
        <w:t xml:space="preserve">смене фамилии, имени, отчества, </w:t>
      </w:r>
    </w:p>
    <w:p w:rsidR="00AF50A6" w:rsidRPr="001D2407" w:rsidRDefault="003E3EEF" w:rsidP="003E3E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AF50A6" w:rsidRPr="001D2407">
        <w:rPr>
          <w:rFonts w:ascii="Arial" w:hAnsi="Arial" w:cs="Arial"/>
          <w:sz w:val="24"/>
          <w:szCs w:val="24"/>
        </w:rPr>
        <w:t>установлении</w:t>
      </w:r>
      <w:proofErr w:type="gramEnd"/>
      <w:r w:rsidR="00AF50A6" w:rsidRPr="001D2407">
        <w:rPr>
          <w:rFonts w:ascii="Arial" w:hAnsi="Arial" w:cs="Arial"/>
          <w:sz w:val="24"/>
          <w:szCs w:val="24"/>
        </w:rPr>
        <w:t xml:space="preserve"> отцовства</w:t>
      </w:r>
      <w:r w:rsidR="00990727" w:rsidRPr="001D2407">
        <w:rPr>
          <w:rFonts w:ascii="Arial" w:hAnsi="Arial" w:cs="Arial"/>
          <w:sz w:val="24"/>
          <w:szCs w:val="24"/>
        </w:rPr>
        <w:t>.</w:t>
      </w:r>
    </w:p>
    <w:p w:rsidR="00AF50A6" w:rsidRPr="001D2407" w:rsidRDefault="00AF50A6" w:rsidP="00990727">
      <w:pPr>
        <w:pStyle w:val="a3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 </w:t>
      </w:r>
    </w:p>
    <w:p w:rsidR="00F53627" w:rsidRPr="001D2407" w:rsidRDefault="00F53627" w:rsidP="00F5362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Глава 11. ПЕРЕЧЕНЬ ОСНОВАНИЙ ДЛЯ ОТКАЗА В ПРИЕМЕ ДОКУМЕНТОВ, НЕОБХОДИМЫХ ДЛЯ ПРЕДОСТАВЛЕНИЯ МУНИЦИПАЛЬНОЙ УСЛУГИ</w:t>
      </w:r>
    </w:p>
    <w:p w:rsidR="00F53627" w:rsidRPr="001D2407" w:rsidRDefault="00F53627" w:rsidP="00F5362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F53627" w:rsidRPr="001D2407" w:rsidRDefault="004A56EB" w:rsidP="00147232">
      <w:pPr>
        <w:ind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26</w:t>
      </w:r>
      <w:r w:rsidR="00F53627" w:rsidRPr="001D240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53627" w:rsidRPr="001D2407">
        <w:rPr>
          <w:rFonts w:ascii="Arial" w:hAnsi="Arial" w:cs="Arial"/>
          <w:color w:val="000000"/>
          <w:sz w:val="24"/>
          <w:szCs w:val="24"/>
        </w:rPr>
        <w:t> Основания для отказа в приеме к рассмотрению документов отсутствуют.</w:t>
      </w:r>
    </w:p>
    <w:p w:rsidR="00F53627" w:rsidRPr="001D2407" w:rsidRDefault="00F53627" w:rsidP="00F5362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50234" w:rsidRPr="001D2407" w:rsidRDefault="001C23A6" w:rsidP="00D50234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         </w:t>
      </w:r>
      <w:r w:rsidR="00D50234" w:rsidRPr="001D2407">
        <w:rPr>
          <w:rFonts w:ascii="Arial" w:hAnsi="Arial" w:cs="Arial"/>
          <w:sz w:val="24"/>
          <w:szCs w:val="24"/>
        </w:rPr>
        <w:t>Глава 12. ПЕРЕЧЕНЬ ОСНОВАНИЙ ДЛЯ ПРИОСТАНОВЛЕНИЯ</w:t>
      </w:r>
    </w:p>
    <w:p w:rsidR="00D50234" w:rsidRPr="001D2407" w:rsidRDefault="00D50234" w:rsidP="00D5023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ИЛИ ОТКАЗА В ПРЕДОСТАВЛЕНИИМУНИЦИПАЛЬНОЙ УСЛУГИ</w:t>
      </w:r>
    </w:p>
    <w:p w:rsidR="001C23A6" w:rsidRPr="001D2407" w:rsidRDefault="001C23A6" w:rsidP="00D502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C23A6" w:rsidRPr="001D2407" w:rsidRDefault="004A56EB" w:rsidP="00D502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50234" w:rsidRPr="001D2407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>В выдаче разрешения на вступление в брак отказывается при наличии</w:t>
      </w:r>
      <w:r w:rsidR="00D50234" w:rsidRPr="001D2407">
        <w:rPr>
          <w:rFonts w:ascii="Arial" w:hAnsi="Arial" w:cs="Arial"/>
          <w:sz w:val="24"/>
          <w:szCs w:val="24"/>
        </w:rPr>
        <w:t xml:space="preserve"> одного из следующих оснований:</w:t>
      </w:r>
    </w:p>
    <w:p w:rsidR="001C23A6" w:rsidRPr="001D2407" w:rsidRDefault="001C23A6" w:rsidP="00D502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а) не достижение лицом, желающим вс</w:t>
      </w:r>
      <w:r w:rsidR="00D50234" w:rsidRPr="001D2407">
        <w:rPr>
          <w:rFonts w:ascii="Arial" w:hAnsi="Arial" w:cs="Arial"/>
          <w:sz w:val="24"/>
          <w:szCs w:val="24"/>
        </w:rPr>
        <w:t>тупить в брак, возраста 14 лет;</w:t>
      </w:r>
    </w:p>
    <w:p w:rsidR="001C23A6" w:rsidRPr="001D2407" w:rsidRDefault="001C23A6" w:rsidP="00D5023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б) отсутствие уважительных</w:t>
      </w:r>
      <w:r w:rsidR="00D50234" w:rsidRPr="001D2407">
        <w:rPr>
          <w:rFonts w:ascii="Arial" w:hAnsi="Arial" w:cs="Arial"/>
          <w:sz w:val="24"/>
          <w:szCs w:val="24"/>
        </w:rPr>
        <w:t xml:space="preserve"> причин;</w:t>
      </w:r>
    </w:p>
    <w:p w:rsidR="001C23A6" w:rsidRPr="001D2407" w:rsidRDefault="001C23A6" w:rsidP="004B11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в) представление неполного перечня документов, представление которых является обязательным в соответствии с пунктом </w:t>
      </w:r>
      <w:r w:rsidR="00D50234" w:rsidRPr="001D2407">
        <w:rPr>
          <w:rFonts w:ascii="Arial" w:hAnsi="Arial" w:cs="Arial"/>
          <w:sz w:val="24"/>
          <w:szCs w:val="24"/>
        </w:rPr>
        <w:t>24</w:t>
      </w:r>
      <w:r w:rsidRPr="001D2407">
        <w:rPr>
          <w:rFonts w:ascii="Arial" w:hAnsi="Arial" w:cs="Arial"/>
          <w:sz w:val="24"/>
          <w:szCs w:val="24"/>
        </w:rPr>
        <w:t xml:space="preserve"> настоящего </w:t>
      </w:r>
      <w:r w:rsidR="00D50234" w:rsidRPr="001D2407">
        <w:rPr>
          <w:rFonts w:ascii="Arial" w:hAnsi="Arial" w:cs="Arial"/>
          <w:sz w:val="24"/>
          <w:szCs w:val="24"/>
        </w:rPr>
        <w:t>Административного р</w:t>
      </w:r>
      <w:r w:rsidR="004B11C6" w:rsidRPr="001D2407">
        <w:rPr>
          <w:rFonts w:ascii="Arial" w:hAnsi="Arial" w:cs="Arial"/>
          <w:sz w:val="24"/>
          <w:szCs w:val="24"/>
        </w:rPr>
        <w:t>егламента;</w:t>
      </w:r>
    </w:p>
    <w:p w:rsidR="001C23A6" w:rsidRPr="001D2407" w:rsidRDefault="001C23A6" w:rsidP="004B11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г) если имеется обстоятельство, препятствующее заключению брака, предусмотренное статьей 14 Семейного кодекса Российской Федерации (при выдаче разрешения на вступление в брак лицам, достигшим возраста 16 лет, но не достиг</w:t>
      </w:r>
      <w:r w:rsidR="004B11C6" w:rsidRPr="001D2407">
        <w:rPr>
          <w:rFonts w:ascii="Arial" w:hAnsi="Arial" w:cs="Arial"/>
          <w:sz w:val="24"/>
          <w:szCs w:val="24"/>
        </w:rPr>
        <w:t>шим возраста восемнадцати лет);</w:t>
      </w:r>
    </w:p>
    <w:p w:rsidR="001C23A6" w:rsidRPr="001D2407" w:rsidRDefault="004B11C6" w:rsidP="004B11C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lastRenderedPageBreak/>
        <w:t>д</w:t>
      </w:r>
      <w:r w:rsidR="001C23A6" w:rsidRPr="001D2407">
        <w:rPr>
          <w:rFonts w:ascii="Arial" w:hAnsi="Arial" w:cs="Arial"/>
          <w:sz w:val="24"/>
          <w:szCs w:val="24"/>
        </w:rPr>
        <w:t>) признание судом лица, желающего вступить в брак с несовершеннолетним, недееспособным вследствие психического расстройства (при выдаче разрешения на вступление в брак лицу, достигшему возраст</w:t>
      </w:r>
      <w:r w:rsidRPr="001D2407">
        <w:rPr>
          <w:rFonts w:ascii="Arial" w:hAnsi="Arial" w:cs="Arial"/>
          <w:sz w:val="24"/>
          <w:szCs w:val="24"/>
        </w:rPr>
        <w:t>а шестнадцати лет).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Отказ в выдаче разрешения не препятствует повторной подаче документов при устранении причины (основания) отказа. Отказ в предоставлении муниципальной услуги может быть обжалован заявителем в досудебном (внесудебном) или судебном порядке.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B11C6" w:rsidRPr="001D2407" w:rsidRDefault="004B11C6" w:rsidP="004B11C6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Глава 13. ПЕРЕЧЕНЬ УСЛУГ, КОТОРЫЕ ЯВЛЯЮТСЯ НЕОБХОДИМЫМИ И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ОБЯЗАТЕЛЬНЫМИ ДЛЯ ПРЕДОСТАВЛЕНИЯ МУНИЦИПАЛЬНОЙ УСЛУГИ, В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ТОМ ЧИСЛЕ СВЕДЕНИЯ О ДОКУМЕНТЕ (ДОКУМЕНТАХ), ВЫДАВАЕМОМ</w:t>
      </w:r>
      <w:r w:rsidR="00742C23" w:rsidRP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(ВЫДАВАЕМЫХ) ОРГАНИЗАЦИЯМИ, УЧАСТВУЮЩИМИ В ПРЕДОСТАВЛЕНИИ МУНИЦИПАЛЬНОЙ УСЛУГИ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Pr="001D2407" w:rsidRDefault="004A56EB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4B11C6" w:rsidRPr="001D2407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>Необходимой и обязательной для предоставления муниципальной услуги является услуга по выдаче (заключения, справки) медицинского документа о наличии беременности либо документов, подтверждающих непосредственную угрозу жизни одной из сторон, предоставляемая организациями здравоохранения.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2136F" w:rsidRPr="001D2407" w:rsidRDefault="0052136F" w:rsidP="0052136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Глава 14. ПОРЯДОК, РАЗМЕР И ОСНОВАНИЯ ВЗИМАНИЯ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ГОСУДАРСТВЕННОЙ ПОШЛИНЫ ИЛИ ИНОЙ ПЛАТЫ, ВЗИМАЕМОЙЗА ПРЕДОСТАВЛЕНИЕ МУНИЦИПАЛЬНОЙУСЛУГИ, В ТОМ ЧИСЛЕ В ЭЛЕКТРОННОЙ ФОРМЕ</w:t>
      </w:r>
    </w:p>
    <w:p w:rsidR="0052136F" w:rsidRPr="001D2407" w:rsidRDefault="0052136F" w:rsidP="005213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136F" w:rsidRPr="001D2407" w:rsidRDefault="004A56EB" w:rsidP="0052136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52136F" w:rsidRPr="001D2407">
        <w:rPr>
          <w:rFonts w:ascii="Arial" w:hAnsi="Arial" w:cs="Arial"/>
          <w:sz w:val="24"/>
          <w:szCs w:val="24"/>
        </w:rPr>
        <w:t>. 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52136F" w:rsidRPr="001D2407">
        <w:rPr>
          <w:rFonts w:ascii="Arial" w:hAnsi="Arial" w:cs="Arial"/>
          <w:sz w:val="24"/>
          <w:szCs w:val="24"/>
        </w:rPr>
        <w:t>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52136F" w:rsidRPr="001D2407" w:rsidRDefault="004A56EB" w:rsidP="0052136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52136F" w:rsidRPr="001D2407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52136F" w:rsidRPr="001D2407">
        <w:rPr>
          <w:rFonts w:ascii="Arial" w:hAnsi="Arial" w:cs="Arial"/>
          <w:sz w:val="24"/>
          <w:szCs w:val="24"/>
        </w:rPr>
        <w:t>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52136F" w:rsidRPr="001D2407" w:rsidRDefault="0052136F" w:rsidP="0052136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136F" w:rsidRPr="001D2407" w:rsidRDefault="0052136F" w:rsidP="0052136F">
      <w:pPr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Par277"/>
      <w:bookmarkEnd w:id="0"/>
      <w:r w:rsidRPr="001D2407">
        <w:rPr>
          <w:rFonts w:ascii="Arial" w:hAnsi="Arial" w:cs="Arial"/>
          <w:sz w:val="24"/>
          <w:szCs w:val="24"/>
        </w:rPr>
        <w:t>Глава 15. ПОРЯДОК, РАЗМЕР И ОСНОВАНИЯ ВЗИМАНИЯ ПЛАТЫ ЗА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ПРЕДОСТАВЛЕНИЕ УСЛУГ, КОТОРЫЕ ЯВЛЯЮТСЯ НЕОБХОДИМЫМИ И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ОБЯЗАТЕЛЬНЫМИ ДЛЯ ПРЕДОСТАВЛЕНИЯ МУНИЦИПАЛЬНОЙ УСЛУГИ,</w:t>
      </w:r>
      <w:r w:rsidR="00742C23" w:rsidRPr="001D2407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ВКЛЮЧАЯ ИНФОРМАЦИЮ О МЕТОДИКЕ РАСЧЕТА РАЗМЕРА ТАКОЙ ПЛАТЫ</w:t>
      </w:r>
    </w:p>
    <w:p w:rsidR="0052136F" w:rsidRPr="001D2407" w:rsidRDefault="0052136F" w:rsidP="0052136F">
      <w:pPr>
        <w:rPr>
          <w:rFonts w:ascii="Arial" w:hAnsi="Arial" w:cs="Arial"/>
          <w:sz w:val="24"/>
          <w:szCs w:val="24"/>
        </w:rPr>
      </w:pPr>
    </w:p>
    <w:p w:rsidR="0052136F" w:rsidRDefault="004A56EB" w:rsidP="00521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52136F" w:rsidRPr="001D2407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52136F" w:rsidRPr="001D2407">
        <w:rPr>
          <w:rFonts w:ascii="Arial" w:hAnsi="Arial" w:cs="Arial"/>
          <w:sz w:val="24"/>
          <w:szCs w:val="24"/>
        </w:rPr>
        <w:t xml:space="preserve"> Плата за </w:t>
      </w:r>
      <w:r w:rsidR="0052136F" w:rsidRPr="001D2407">
        <w:rPr>
          <w:rFonts w:ascii="Arial" w:hAnsi="Arial" w:cs="Arial"/>
          <w:sz w:val="24"/>
          <w:szCs w:val="24"/>
          <w:lang w:eastAsia="en-US"/>
        </w:rPr>
        <w:t>услуги, которые являются необходимыми и обязательными для предоставления муниципальной услуги, отсутствует</w:t>
      </w:r>
      <w:r w:rsidR="0052136F" w:rsidRPr="001D2407">
        <w:rPr>
          <w:rFonts w:ascii="Arial" w:hAnsi="Arial" w:cs="Arial"/>
          <w:sz w:val="24"/>
          <w:szCs w:val="24"/>
        </w:rPr>
        <w:t>.</w:t>
      </w:r>
    </w:p>
    <w:p w:rsidR="00F447CC" w:rsidRDefault="00F447CC" w:rsidP="0052136F">
      <w:pPr>
        <w:rPr>
          <w:rFonts w:ascii="Arial" w:hAnsi="Arial" w:cs="Arial"/>
          <w:sz w:val="24"/>
          <w:szCs w:val="24"/>
        </w:rPr>
      </w:pPr>
    </w:p>
    <w:p w:rsidR="00F447CC" w:rsidRPr="00F447CC" w:rsidRDefault="00F447CC" w:rsidP="00F447CC">
      <w:pPr>
        <w:suppressAutoHyphens/>
        <w:ind w:firstLine="0"/>
        <w:jc w:val="center"/>
        <w:rPr>
          <w:rFonts w:ascii="Arial" w:hAnsi="Arial" w:cs="Arial"/>
          <w:sz w:val="24"/>
          <w:szCs w:val="24"/>
          <w:lang w:eastAsia="zh-CN"/>
        </w:rPr>
      </w:pPr>
      <w:r w:rsidRPr="00F447CC">
        <w:rPr>
          <w:rFonts w:ascii="Arial" w:hAnsi="Arial" w:cs="Arial"/>
          <w:bCs/>
          <w:sz w:val="24"/>
          <w:szCs w:val="24"/>
          <w:lang w:eastAsia="zh-CN"/>
        </w:rPr>
        <w:t>Глава 16.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F447CC" w:rsidRPr="00F447CC" w:rsidRDefault="00F447CC" w:rsidP="00F447CC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F447CC" w:rsidRPr="00F447CC" w:rsidRDefault="00EF25B5" w:rsidP="00B23248">
      <w:pPr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bookmarkStart w:id="1" w:name="Par289"/>
      <w:bookmarkEnd w:id="1"/>
      <w:r>
        <w:rPr>
          <w:rFonts w:ascii="Arial" w:hAnsi="Arial" w:cs="Arial"/>
          <w:sz w:val="24"/>
          <w:szCs w:val="24"/>
          <w:lang w:eastAsia="zh-CN"/>
        </w:rPr>
        <w:t>3</w:t>
      </w:r>
      <w:r w:rsidR="004A56EB">
        <w:rPr>
          <w:rFonts w:ascii="Arial" w:hAnsi="Arial" w:cs="Arial"/>
          <w:sz w:val="24"/>
          <w:szCs w:val="24"/>
          <w:lang w:eastAsia="zh-CN"/>
        </w:rPr>
        <w:t>2</w:t>
      </w:r>
      <w:r w:rsidR="00B23248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F447CC" w:rsidRPr="00F447CC">
        <w:rPr>
          <w:rFonts w:ascii="Arial" w:hAnsi="Arial" w:cs="Arial"/>
          <w:sz w:val="24"/>
          <w:szCs w:val="24"/>
          <w:lang w:eastAsia="zh-CN"/>
        </w:rPr>
        <w:t>Максимальное время ожидания в очереди при подаче заявления и документов не превышает 15 минут.</w:t>
      </w:r>
    </w:p>
    <w:p w:rsidR="00F447CC" w:rsidRPr="00F447CC" w:rsidRDefault="00EF25B5" w:rsidP="00B23248">
      <w:pPr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</w:t>
      </w:r>
      <w:r w:rsidR="004A56EB">
        <w:rPr>
          <w:rFonts w:ascii="Arial" w:hAnsi="Arial" w:cs="Arial"/>
          <w:sz w:val="24"/>
          <w:szCs w:val="24"/>
          <w:lang w:eastAsia="zh-CN"/>
        </w:rPr>
        <w:t>3</w:t>
      </w:r>
      <w:r w:rsidR="00B23248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F447CC" w:rsidRPr="00F447CC">
        <w:rPr>
          <w:rFonts w:ascii="Arial" w:hAnsi="Arial" w:cs="Arial"/>
          <w:sz w:val="24"/>
          <w:szCs w:val="24"/>
          <w:lang w:eastAsia="zh-CN"/>
        </w:rPr>
        <w:t>Максимальное время ожидания в очереди при получении результата муниципальной услуги не превышает 15 минут.</w:t>
      </w:r>
    </w:p>
    <w:p w:rsidR="001C23A6" w:rsidRPr="001D2407" w:rsidRDefault="001C23A6" w:rsidP="00F447C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75A82" w:rsidRPr="00C75A82" w:rsidRDefault="00C75A82" w:rsidP="00C75A8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Глава 1</w:t>
      </w:r>
      <w:r w:rsidR="00F447CC">
        <w:rPr>
          <w:rFonts w:ascii="Arial" w:hAnsi="Arial" w:cs="Arial"/>
          <w:sz w:val="24"/>
          <w:szCs w:val="24"/>
        </w:rPr>
        <w:t>7</w:t>
      </w:r>
      <w:r w:rsidRPr="00C75A82">
        <w:rPr>
          <w:rFonts w:ascii="Arial" w:hAnsi="Arial" w:cs="Arial"/>
          <w:sz w:val="24"/>
          <w:szCs w:val="24"/>
        </w:rPr>
        <w:t>. СРОК И ПОРЯДОК РЕГИСТРАЦИИ ЗАЯВЛЕНИЯ</w:t>
      </w:r>
    </w:p>
    <w:p w:rsidR="00C75A82" w:rsidRPr="00C75A82" w:rsidRDefault="00C75A82" w:rsidP="00C75A82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ЗАЯВИТЕЛЯ О ПРЕДОСТАВЛЕНИИ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C75A82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:rsidR="00C75A82" w:rsidRPr="00C75A82" w:rsidRDefault="00C75A82" w:rsidP="00C75A82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C75A82" w:rsidRPr="00C75A82" w:rsidRDefault="004A56EB" w:rsidP="00C75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 xml:space="preserve"> Регистрацию заявления и документов о предоставлении муниципальной услуги, в том числе в электронной форме, проверку правильности заполнения заявления и </w:t>
      </w:r>
      <w:proofErr w:type="gramStart"/>
      <w:r w:rsidR="00C75A82" w:rsidRPr="00C75A82">
        <w:rPr>
          <w:rFonts w:ascii="Arial" w:hAnsi="Arial" w:cs="Arial"/>
          <w:sz w:val="24"/>
          <w:szCs w:val="24"/>
        </w:rPr>
        <w:t>наличия</w:t>
      </w:r>
      <w:proofErr w:type="gramEnd"/>
      <w:r w:rsidR="00C75A82" w:rsidRPr="00C75A82">
        <w:rPr>
          <w:rFonts w:ascii="Arial" w:hAnsi="Arial" w:cs="Arial"/>
          <w:sz w:val="24"/>
          <w:szCs w:val="24"/>
        </w:rPr>
        <w:t xml:space="preserve"> прилагаемых к нему документов осуществляет должностное лицо уполномоченного органа в день подачи заявления и документов.</w:t>
      </w:r>
    </w:p>
    <w:p w:rsidR="00C75A82" w:rsidRPr="00C75A82" w:rsidRDefault="00C75A82" w:rsidP="00C75A82">
      <w:pPr>
        <w:rPr>
          <w:rFonts w:ascii="Arial" w:hAnsi="Arial" w:cs="Arial"/>
          <w:sz w:val="24"/>
          <w:szCs w:val="24"/>
        </w:rPr>
      </w:pPr>
    </w:p>
    <w:p w:rsidR="00C75A82" w:rsidRPr="00C75A82" w:rsidRDefault="00C75A82" w:rsidP="001D240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300"/>
      <w:bookmarkEnd w:id="2"/>
      <w:r w:rsidRPr="00C75A82">
        <w:rPr>
          <w:rFonts w:ascii="Arial" w:hAnsi="Arial" w:cs="Arial"/>
          <w:sz w:val="24"/>
          <w:szCs w:val="24"/>
        </w:rPr>
        <w:t>Глава 1</w:t>
      </w:r>
      <w:r w:rsidR="00B23248">
        <w:rPr>
          <w:rFonts w:ascii="Arial" w:hAnsi="Arial" w:cs="Arial"/>
          <w:sz w:val="24"/>
          <w:szCs w:val="24"/>
        </w:rPr>
        <w:t>8</w:t>
      </w:r>
      <w:r w:rsidRPr="00C75A82">
        <w:rPr>
          <w:rFonts w:ascii="Arial" w:hAnsi="Arial" w:cs="Arial"/>
          <w:sz w:val="24"/>
          <w:szCs w:val="24"/>
        </w:rPr>
        <w:t>. ТРЕБОВАНИЯ К ПОМЕЩЕНИЯМ,</w:t>
      </w:r>
      <w:r w:rsidR="001D2407">
        <w:rPr>
          <w:rFonts w:ascii="Arial" w:hAnsi="Arial" w:cs="Arial"/>
          <w:sz w:val="24"/>
          <w:szCs w:val="24"/>
        </w:rPr>
        <w:t xml:space="preserve"> </w:t>
      </w:r>
      <w:r w:rsidRPr="00C75A82">
        <w:rPr>
          <w:rFonts w:ascii="Arial" w:hAnsi="Arial" w:cs="Arial"/>
          <w:sz w:val="24"/>
          <w:szCs w:val="24"/>
        </w:rPr>
        <w:t>В КОТОРЫХ ПРЕДОСТАВЛЯЕТСЯ МУНИЦИПАЛЬНАЯ УСЛУГА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 xml:space="preserve">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 xml:space="preserve">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="00C75A82" w:rsidRPr="00C75A82">
        <w:rPr>
          <w:rFonts w:ascii="Arial" w:hAnsi="Arial" w:cs="Arial"/>
          <w:sz w:val="24"/>
          <w:szCs w:val="24"/>
        </w:rPr>
        <w:t>это</w:t>
      </w:r>
      <w:proofErr w:type="gramEnd"/>
      <w:r w:rsidR="00C75A82" w:rsidRPr="00C75A82">
        <w:rPr>
          <w:rFonts w:ascii="Arial" w:hAnsi="Arial" w:cs="Arial"/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</w:t>
      </w:r>
      <w:proofErr w:type="gramStart"/>
      <w:r w:rsidR="00C75A82" w:rsidRPr="00C75A82">
        <w:rPr>
          <w:rFonts w:ascii="Arial" w:hAnsi="Arial" w:cs="Arial"/>
          <w:sz w:val="24"/>
          <w:szCs w:val="24"/>
        </w:rPr>
        <w:t>режиме</w:t>
      </w:r>
      <w:proofErr w:type="gramEnd"/>
      <w:r w:rsidR="00C75A82" w:rsidRPr="00C75A82">
        <w:rPr>
          <w:rFonts w:ascii="Arial" w:hAnsi="Arial" w:cs="Arial"/>
          <w:sz w:val="24"/>
          <w:szCs w:val="24"/>
        </w:rPr>
        <w:t>.</w:t>
      </w:r>
    </w:p>
    <w:p w:rsidR="00C75A82" w:rsidRPr="00C75A82" w:rsidRDefault="004A56EB" w:rsidP="00C75A82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C75A82" w:rsidRPr="00C75A82">
        <w:rPr>
          <w:rFonts w:ascii="Arial" w:hAnsi="Arial" w:cs="Arial"/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75A82" w:rsidRPr="001D2407" w:rsidRDefault="00C75A82" w:rsidP="00C75A8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3" w:name="Par313"/>
      <w:bookmarkEnd w:id="3"/>
      <w:r w:rsidRPr="00C75A82">
        <w:rPr>
          <w:rFonts w:ascii="Arial" w:hAnsi="Arial" w:cs="Arial"/>
          <w:sz w:val="24"/>
          <w:szCs w:val="24"/>
        </w:rPr>
        <w:t>Глава 1</w:t>
      </w:r>
      <w:r w:rsidR="00B23248">
        <w:rPr>
          <w:rFonts w:ascii="Arial" w:hAnsi="Arial" w:cs="Arial"/>
          <w:sz w:val="24"/>
          <w:szCs w:val="24"/>
        </w:rPr>
        <w:t>9</w:t>
      </w:r>
      <w:r w:rsidRPr="00C75A82">
        <w:rPr>
          <w:rFonts w:ascii="Arial" w:hAnsi="Arial" w:cs="Arial"/>
          <w:sz w:val="24"/>
          <w:szCs w:val="24"/>
        </w:rPr>
        <w:t xml:space="preserve">. ПОКАЗАТЕЛИ ДОСТУПНОСТИИ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 w:rsidRPr="00C75A82">
        <w:rPr>
          <w:rFonts w:ascii="Arial" w:hAnsi="Arial" w:cs="Arial"/>
          <w:sz w:val="24"/>
          <w:szCs w:val="24"/>
        </w:rPr>
        <w:lastRenderedPageBreak/>
        <w:t>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A1652" w:rsidRPr="00C75A82" w:rsidRDefault="006A1652" w:rsidP="00C75A8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 Основными показателями доступности и качества муниципальной услуги являются: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среднее время ожидания в очереди при подаче документов;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</w:t>
      </w:r>
      <w:r w:rsidR="00C75A82" w:rsidRPr="00C75A82">
        <w:rPr>
          <w:rFonts w:ascii="Arial" w:hAnsi="Arial" w:cs="Arial"/>
          <w:sz w:val="24"/>
          <w:szCs w:val="24"/>
        </w:rPr>
        <w:t>.  Основными требованиями к качеству рассмотрения обращений заявителей являются:</w:t>
      </w:r>
    </w:p>
    <w:p w:rsidR="006A3DC0" w:rsidRPr="001D2407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полнота информирования заявителей о ходе рассмотрения обращения;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удобство и доступность получения заявителями информации о порядке предоставления государственной услуги;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C75A82" w:rsidRPr="00C75A82">
        <w:rPr>
          <w:rFonts w:ascii="Arial" w:hAnsi="Arial" w:cs="Arial"/>
          <w:sz w:val="24"/>
          <w:szCs w:val="24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  <w:r w:rsidR="00147232">
        <w:rPr>
          <w:rFonts w:ascii="Arial" w:hAnsi="Arial" w:cs="Arial"/>
          <w:sz w:val="24"/>
          <w:szCs w:val="24"/>
        </w:rPr>
        <w:t>.</w:t>
      </w:r>
      <w:r w:rsidR="00C75A82" w:rsidRPr="00C75A82">
        <w:rPr>
          <w:rFonts w:ascii="Arial" w:hAnsi="Arial" w:cs="Arial"/>
          <w:sz w:val="24"/>
          <w:szCs w:val="24"/>
        </w:rPr>
        <w:t xml:space="preserve"> Взаимодействие заявителя с должностными лицами уполномоченного органа осуществляется при личном обращении заявителя: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за получением результата предоставления муниципальной услуги.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</w:t>
      </w:r>
      <w:r w:rsidR="00C75A82" w:rsidRPr="00C75A82">
        <w:rPr>
          <w:rFonts w:ascii="Arial" w:hAnsi="Arial" w:cs="Arial"/>
          <w:sz w:val="24"/>
          <w:szCs w:val="24"/>
        </w:rPr>
        <w:t>. Продолжительность взаимодействия заявителя с должностными лицами уполномоченного органа при предоставлении муниципальной  услуги не должна превышать 10 минут по каждому из указанных видов взаимодействия.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C75A82" w:rsidRPr="00C75A82">
        <w:rPr>
          <w:rFonts w:ascii="Arial" w:hAnsi="Arial" w:cs="Arial"/>
          <w:sz w:val="24"/>
          <w:szCs w:val="24"/>
        </w:rPr>
        <w:t>.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 xml:space="preserve"> 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C75A82" w:rsidRPr="00C75A82">
        <w:rPr>
          <w:rFonts w:ascii="Arial" w:hAnsi="Arial" w:cs="Arial"/>
          <w:sz w:val="24"/>
          <w:szCs w:val="24"/>
        </w:rPr>
        <w:t>Предоставление муниципальной услуги в МФЦ не предусмотрено.</w:t>
      </w:r>
    </w:p>
    <w:p w:rsidR="00C75A82" w:rsidRPr="00C75A82" w:rsidRDefault="004A56EB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C75A82" w:rsidRPr="00C75A82">
        <w:rPr>
          <w:rFonts w:ascii="Arial" w:hAnsi="Arial" w:cs="Arial"/>
          <w:sz w:val="24"/>
          <w:szCs w:val="24"/>
        </w:rPr>
        <w:t>. Заявителю обеспечивается возможность получения муниципальной услуги посредством Портала.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C75A82">
        <w:rPr>
          <w:rFonts w:ascii="Arial" w:hAnsi="Arial" w:cs="Arial"/>
          <w:sz w:val="24"/>
          <w:szCs w:val="24"/>
        </w:rPr>
        <w:t>Заявителю посредством использования Портала обеспечивается возможность получения сведений о ходе предоставления муниципальной услуги.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C75A82" w:rsidRPr="00C75A82" w:rsidRDefault="00C75A82" w:rsidP="00C75A8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bookmarkStart w:id="4" w:name="Par328"/>
      <w:bookmarkEnd w:id="4"/>
      <w:r w:rsidRPr="00C75A82">
        <w:rPr>
          <w:rFonts w:ascii="Arial" w:hAnsi="Arial" w:cs="Arial"/>
          <w:sz w:val="24"/>
          <w:szCs w:val="24"/>
        </w:rPr>
        <w:t>Глава 2</w:t>
      </w:r>
      <w:r w:rsidR="003E417D">
        <w:rPr>
          <w:rFonts w:ascii="Arial" w:hAnsi="Arial" w:cs="Arial"/>
          <w:sz w:val="24"/>
          <w:szCs w:val="24"/>
        </w:rPr>
        <w:t xml:space="preserve">0. ИНЫЕ ТРЕБОВАНИЯ, В ТОМ ЧИСЛЕ </w:t>
      </w:r>
      <w:r w:rsidRPr="00C75A82">
        <w:rPr>
          <w:rFonts w:ascii="Arial" w:hAnsi="Arial" w:cs="Arial"/>
          <w:sz w:val="24"/>
          <w:szCs w:val="24"/>
        </w:rPr>
        <w:t>УЧИТЫВАЮЩИЕОСОБЕННОСТИ ПРЕДОСТАВЛЕНИЯ МУНИЦИПАЛЬНОЙ УСЛУГИ В</w:t>
      </w:r>
      <w:r w:rsidR="003E417D">
        <w:rPr>
          <w:rFonts w:ascii="Arial" w:hAnsi="Arial" w:cs="Arial"/>
          <w:sz w:val="24"/>
          <w:szCs w:val="24"/>
        </w:rPr>
        <w:t xml:space="preserve"> </w:t>
      </w:r>
      <w:r w:rsidRPr="00C75A82">
        <w:rPr>
          <w:rFonts w:ascii="Arial" w:hAnsi="Arial" w:cs="Arial"/>
          <w:sz w:val="24"/>
          <w:szCs w:val="24"/>
        </w:rPr>
        <w:t>МНОГОФУНКЦИОНАЛЬНЫХ ЦЕНТРАХ ПРЕДОСТАВЛЕНИЯ ГОСУДАРСТВЕННЫХ И</w:t>
      </w:r>
      <w:r w:rsidR="003E417D">
        <w:rPr>
          <w:rFonts w:ascii="Arial" w:hAnsi="Arial" w:cs="Arial"/>
          <w:sz w:val="24"/>
          <w:szCs w:val="24"/>
        </w:rPr>
        <w:t xml:space="preserve"> </w:t>
      </w:r>
      <w:r w:rsidRPr="00C75A82">
        <w:rPr>
          <w:rFonts w:ascii="Arial" w:hAnsi="Arial" w:cs="Arial"/>
          <w:sz w:val="24"/>
          <w:szCs w:val="24"/>
        </w:rPr>
        <w:t>МУНИЦИПАЛЬНЫХ УСЛУГ И ОСОБЕННОСТИ ПРЕДОСТАВЛЕНИЯ МУНИЦИПАЛЬНОЙ УСЛУГИ В ЭЛЕКТРОННОЙ ФОРМЕ</w:t>
      </w:r>
    </w:p>
    <w:p w:rsidR="00C75A82" w:rsidRPr="00C75A82" w:rsidRDefault="00C75A82" w:rsidP="00C75A8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75A82" w:rsidRPr="00C75A82" w:rsidRDefault="00EF25B5" w:rsidP="00C75A8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2</w:t>
      </w:r>
      <w:r w:rsidR="00C75A82" w:rsidRPr="00C75A82">
        <w:rPr>
          <w:rFonts w:ascii="Arial" w:hAnsi="Arial" w:cs="Arial"/>
          <w:sz w:val="24"/>
          <w:szCs w:val="24"/>
        </w:rPr>
        <w:t xml:space="preserve">. </w:t>
      </w:r>
      <w:r w:rsidR="00C75A82" w:rsidRPr="00C75A82">
        <w:rPr>
          <w:rFonts w:ascii="Arial" w:eastAsia="Calibri" w:hAnsi="Arial" w:cs="Arial"/>
          <w:sz w:val="24"/>
          <w:szCs w:val="24"/>
        </w:rPr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прилагаемыми к распоряжению Правительства Российской Федерации от 17 декабря 2009 года № 1993-р</w:t>
      </w:r>
      <w:r w:rsidR="003E5B76" w:rsidRPr="001D2407">
        <w:rPr>
          <w:rFonts w:ascii="Arial" w:eastAsia="Calibri" w:hAnsi="Arial" w:cs="Arial"/>
          <w:sz w:val="24"/>
          <w:szCs w:val="24"/>
        </w:rPr>
        <w:t xml:space="preserve"> </w:t>
      </w:r>
      <w:r w:rsidR="00C75A82" w:rsidRPr="00C75A82">
        <w:rPr>
          <w:rFonts w:ascii="Arial" w:eastAsia="Calibri" w:hAnsi="Arial" w:cs="Arial"/>
          <w:sz w:val="24"/>
          <w:szCs w:val="24"/>
        </w:rPr>
        <w:t xml:space="preserve">и предусматривает </w:t>
      </w:r>
      <w:r w:rsidR="003E5B76" w:rsidRPr="001D2407">
        <w:rPr>
          <w:rFonts w:ascii="Arial" w:eastAsia="Calibri" w:hAnsi="Arial" w:cs="Arial"/>
          <w:sz w:val="24"/>
          <w:szCs w:val="24"/>
        </w:rPr>
        <w:t xml:space="preserve">два </w:t>
      </w:r>
      <w:r w:rsidR="003E5B76" w:rsidRPr="001D2407">
        <w:rPr>
          <w:rFonts w:ascii="Arial" w:eastAsia="Calibri" w:hAnsi="Arial" w:cs="Arial"/>
          <w:sz w:val="24"/>
          <w:szCs w:val="24"/>
        </w:rPr>
        <w:lastRenderedPageBreak/>
        <w:t>этапа</w:t>
      </w:r>
      <w:r w:rsidR="00C75A82" w:rsidRPr="00C75A82">
        <w:rPr>
          <w:rFonts w:ascii="Arial" w:eastAsia="Calibri" w:hAnsi="Arial" w:cs="Arial"/>
          <w:sz w:val="24"/>
          <w:szCs w:val="24"/>
        </w:rPr>
        <w:t>:</w:t>
      </w:r>
    </w:p>
    <w:p w:rsidR="00C75A82" w:rsidRPr="00C75A82" w:rsidRDefault="00C75A82" w:rsidP="00C75A82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C75A82">
        <w:rPr>
          <w:rFonts w:ascii="Arial" w:eastAsia="Calibri" w:hAnsi="Arial" w:cs="Arial"/>
          <w:sz w:val="24"/>
          <w:szCs w:val="24"/>
        </w:rPr>
        <w:t>I этап – возможность получения информации о муниципальной услуге посредством Портала;</w:t>
      </w:r>
    </w:p>
    <w:p w:rsidR="00C75A82" w:rsidRPr="00C75A82" w:rsidRDefault="00C75A82" w:rsidP="00C75A82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 w:rsidRPr="00C75A82">
        <w:rPr>
          <w:rFonts w:ascii="Arial" w:eastAsia="Calibri" w:hAnsi="Arial" w:cs="Arial"/>
          <w:sz w:val="24"/>
          <w:szCs w:val="24"/>
        </w:rPr>
        <w:t>II этап –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C75A82" w:rsidRPr="00C75A82" w:rsidRDefault="00EF25B5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3</w:t>
      </w:r>
      <w:r w:rsidR="00C75A82" w:rsidRPr="00C75A82">
        <w:rPr>
          <w:rFonts w:ascii="Arial" w:hAnsi="Arial" w:cs="Arial"/>
          <w:sz w:val="24"/>
          <w:szCs w:val="24"/>
        </w:rPr>
        <w:t xml:space="preserve">. </w:t>
      </w:r>
      <w:r w:rsidR="00C75A82" w:rsidRPr="00C75A82">
        <w:rPr>
          <w:rFonts w:ascii="Arial" w:eastAsia="Calibri" w:hAnsi="Arial" w:cs="Arial"/>
          <w:sz w:val="24"/>
          <w:szCs w:val="24"/>
        </w:rPr>
        <w:t xml:space="preserve">При обращении за предоставлением муниципальной услуги в электронной форме заявитель либо его представитель использует </w:t>
      </w:r>
      <w:hyperlink r:id="rId9" w:history="1">
        <w:r w:rsidR="00C75A82" w:rsidRPr="00C75A82">
          <w:rPr>
            <w:rFonts w:ascii="Arial" w:eastAsia="Calibri" w:hAnsi="Arial" w:cs="Arial"/>
            <w:sz w:val="24"/>
            <w:szCs w:val="24"/>
          </w:rPr>
          <w:t>электронную подпись</w:t>
        </w:r>
      </w:hyperlink>
      <w:r w:rsidR="00C75A82" w:rsidRPr="00C75A82">
        <w:rPr>
          <w:rFonts w:ascii="Arial" w:eastAsia="Calibri" w:hAnsi="Arial" w:cs="Arial"/>
          <w:sz w:val="24"/>
          <w:szCs w:val="24"/>
        </w:rPr>
        <w:t xml:space="preserve">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</w:t>
      </w:r>
      <w:hyperlink r:id="rId10" w:history="1">
        <w:r w:rsidR="00C75A82" w:rsidRPr="00C75A82">
          <w:rPr>
            <w:rFonts w:ascii="Arial" w:eastAsia="Calibri" w:hAnsi="Arial" w:cs="Arial"/>
            <w:sz w:val="24"/>
            <w:szCs w:val="24"/>
          </w:rPr>
          <w:t>электронной подписи</w:t>
        </w:r>
      </w:hyperlink>
      <w:r w:rsidR="00C75A82" w:rsidRPr="00C75A82">
        <w:rPr>
          <w:rFonts w:ascii="Arial" w:eastAsia="Calibri" w:hAnsi="Arial" w:cs="Arial"/>
          <w:sz w:val="24"/>
          <w:szCs w:val="24"/>
        </w:rPr>
        <w:t>, устанавливается в соответствии с законодательством</w:t>
      </w:r>
      <w:r w:rsidR="00C75A82" w:rsidRPr="00C75A82">
        <w:rPr>
          <w:rFonts w:ascii="Arial" w:hAnsi="Arial" w:cs="Arial"/>
          <w:sz w:val="24"/>
          <w:szCs w:val="24"/>
        </w:rPr>
        <w:t>.</w:t>
      </w:r>
    </w:p>
    <w:p w:rsidR="00C75A82" w:rsidRPr="00C75A82" w:rsidRDefault="00EF25B5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4</w:t>
      </w:r>
      <w:r w:rsidR="00C75A82" w:rsidRPr="00C75A82">
        <w:rPr>
          <w:rFonts w:ascii="Arial" w:hAnsi="Arial" w:cs="Arial"/>
          <w:sz w:val="24"/>
          <w:szCs w:val="24"/>
        </w:rPr>
        <w:t>.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34 и 39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75A82" w:rsidRPr="00C75A82" w:rsidRDefault="00EF25B5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5</w:t>
      </w:r>
      <w:r w:rsidR="00C75A82" w:rsidRPr="00C75A82">
        <w:rPr>
          <w:rFonts w:ascii="Arial" w:hAnsi="Arial" w:cs="Arial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75A82" w:rsidRPr="00C75A82" w:rsidRDefault="00EF25B5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6</w:t>
      </w:r>
      <w:r w:rsidR="00C75A82" w:rsidRPr="00C75A82">
        <w:rPr>
          <w:rFonts w:ascii="Arial" w:hAnsi="Arial" w:cs="Arial"/>
          <w:sz w:val="24"/>
          <w:szCs w:val="24"/>
        </w:rPr>
        <w:t xml:space="preserve">. В течение 2 рабочих дней </w:t>
      </w:r>
      <w:proofErr w:type="gramStart"/>
      <w:r w:rsidR="00C75A82" w:rsidRPr="00C75A82">
        <w:rPr>
          <w:rFonts w:ascii="Arial" w:hAnsi="Arial" w:cs="Arial"/>
          <w:sz w:val="24"/>
          <w:szCs w:val="24"/>
        </w:rPr>
        <w:t>с даты направления</w:t>
      </w:r>
      <w:proofErr w:type="gramEnd"/>
      <w:r w:rsidR="00C75A82" w:rsidRPr="00C75A82">
        <w:rPr>
          <w:rFonts w:ascii="Arial" w:hAnsi="Arial" w:cs="Arial"/>
          <w:sz w:val="24"/>
          <w:szCs w:val="24"/>
        </w:rPr>
        <w:t xml:space="preserve"> запроса о предоставлении муниципальной услуги в электронной форме заявитель предоставляет в уполномоченный орган документы, представленные в пункте </w:t>
      </w:r>
      <w:r w:rsidR="00B423A6" w:rsidRPr="001D2407">
        <w:rPr>
          <w:rFonts w:ascii="Arial" w:hAnsi="Arial" w:cs="Arial"/>
          <w:sz w:val="24"/>
          <w:szCs w:val="24"/>
        </w:rPr>
        <w:t>2</w:t>
      </w:r>
      <w:r w:rsidR="00C75A82" w:rsidRPr="00C75A82">
        <w:rPr>
          <w:rFonts w:ascii="Arial" w:hAnsi="Arial" w:cs="Arial"/>
          <w:sz w:val="24"/>
          <w:szCs w:val="24"/>
        </w:rPr>
        <w:t xml:space="preserve">4 административного регламента. Заявитель также вправе представить по собственной инициативе документы, указанные в пункте </w:t>
      </w:r>
      <w:r w:rsidR="00B423A6" w:rsidRPr="001D2407">
        <w:rPr>
          <w:rFonts w:ascii="Arial" w:hAnsi="Arial" w:cs="Arial"/>
          <w:sz w:val="24"/>
          <w:szCs w:val="24"/>
        </w:rPr>
        <w:t>25</w:t>
      </w:r>
      <w:r w:rsidR="00C75A82" w:rsidRPr="00C75A82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75A82" w:rsidRPr="001D2407" w:rsidRDefault="00EF25B5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A56EB">
        <w:rPr>
          <w:rFonts w:ascii="Arial" w:hAnsi="Arial" w:cs="Arial"/>
          <w:sz w:val="24"/>
          <w:szCs w:val="24"/>
        </w:rPr>
        <w:t>7</w:t>
      </w:r>
      <w:r w:rsidR="00C75A82" w:rsidRPr="00C75A8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75A82" w:rsidRPr="00C75A82">
        <w:rPr>
          <w:rFonts w:ascii="Arial" w:hAnsi="Arial" w:cs="Arial"/>
          <w:sz w:val="24"/>
          <w:szCs w:val="24"/>
        </w:rPr>
        <w:t>Для обработки персональных данных при регистрации субъекта персональных данных на Портале получение согласия заявителя в соответствии с требованиями</w:t>
      </w:r>
      <w:proofErr w:type="gramEnd"/>
      <w:r w:rsidR="00C75A82" w:rsidRPr="00C75A82">
        <w:rPr>
          <w:rFonts w:ascii="Arial" w:hAnsi="Arial" w:cs="Arial"/>
          <w:sz w:val="24"/>
          <w:szCs w:val="24"/>
        </w:rPr>
        <w:t xml:space="preserve"> статьи 6 Федерального закона от 27 июля 2006 года № 152-ФЗ «О персональных данных» не требуется.</w:t>
      </w:r>
    </w:p>
    <w:p w:rsidR="00E30971" w:rsidRPr="001D2407" w:rsidRDefault="00E30971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30971" w:rsidRPr="001D2407" w:rsidRDefault="00E30971" w:rsidP="00E309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Раздел III. СОСТАВ, ПОСЛЕДОВАТЕЛЬНОСТЬ И СРОКИ</w:t>
      </w:r>
      <w:r w:rsidR="00593834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ВЫПОЛНЕНИЯ АДМИНИСТРАТИВНЫХ ПРОЦЕДУР, ТРЕБОВАНИЯ</w:t>
      </w:r>
      <w:r w:rsidR="00593834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ar343"/>
      <w:bookmarkEnd w:id="5"/>
      <w:r w:rsidRPr="001D2407">
        <w:rPr>
          <w:rFonts w:ascii="Arial" w:hAnsi="Arial" w:cs="Arial"/>
          <w:sz w:val="24"/>
          <w:szCs w:val="24"/>
        </w:rPr>
        <w:t>Глава 21. СОСТАВ И ПОСЛЕДОВАТЕЛЬНОСТЬ</w:t>
      </w:r>
      <w:r w:rsidR="00AF3513">
        <w:rPr>
          <w:rFonts w:ascii="Arial" w:hAnsi="Arial" w:cs="Arial"/>
          <w:sz w:val="24"/>
          <w:szCs w:val="24"/>
        </w:rPr>
        <w:t xml:space="preserve"> </w:t>
      </w:r>
      <w:r w:rsidRPr="001D2407">
        <w:rPr>
          <w:rFonts w:ascii="Arial" w:hAnsi="Arial" w:cs="Arial"/>
          <w:sz w:val="24"/>
          <w:szCs w:val="24"/>
        </w:rPr>
        <w:t>АДМИНИСТРАТИВНЫХ ПРОЦЕДУР</w:t>
      </w: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E30971" w:rsidRPr="001D2407" w:rsidRDefault="004A56EB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</w:t>
      </w:r>
      <w:r w:rsidR="00E30971" w:rsidRPr="001D2407">
        <w:rPr>
          <w:rFonts w:ascii="Arial" w:hAnsi="Arial" w:cs="Arial"/>
          <w:sz w:val="24"/>
          <w:szCs w:val="24"/>
        </w:rPr>
        <w:t>. </w:t>
      </w:r>
      <w:r w:rsidR="00EF25B5">
        <w:rPr>
          <w:rFonts w:ascii="Arial" w:hAnsi="Arial" w:cs="Arial"/>
          <w:sz w:val="24"/>
          <w:szCs w:val="24"/>
        </w:rPr>
        <w:t xml:space="preserve"> </w:t>
      </w:r>
      <w:r w:rsidR="00E30971" w:rsidRPr="001D2407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1) прием и регистрация документов и заявления;</w:t>
      </w: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30971" w:rsidRPr="001D2407" w:rsidRDefault="00E30971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3) принятие решения о предоставлении (об отказе в предоставлении) </w:t>
      </w:r>
      <w:r w:rsidR="00754DB4">
        <w:rPr>
          <w:rFonts w:ascii="Arial" w:hAnsi="Arial" w:cs="Arial"/>
          <w:sz w:val="24"/>
          <w:szCs w:val="24"/>
        </w:rPr>
        <w:t>муниципальной услуги.</w:t>
      </w:r>
    </w:p>
    <w:p w:rsidR="00E30971" w:rsidRPr="001D2407" w:rsidRDefault="00EF25B5" w:rsidP="00E3097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58</w:t>
      </w:r>
      <w:r w:rsidR="00E30971" w:rsidRPr="001D24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30971" w:rsidRPr="001D2407">
        <w:rPr>
          <w:rFonts w:ascii="Arial" w:hAnsi="Arial" w:cs="Arial"/>
          <w:sz w:val="24"/>
          <w:szCs w:val="24"/>
        </w:rPr>
        <w:t> Блок-схема предоставления муниципальной услуги приводится в приложении № 1 к настоящему административному регламенту.</w:t>
      </w:r>
    </w:p>
    <w:p w:rsidR="00E30971" w:rsidRPr="00C75A82" w:rsidRDefault="00E30971" w:rsidP="00C75A8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17D60" w:rsidRPr="009830F9" w:rsidRDefault="00217D60" w:rsidP="00217D6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9830F9">
        <w:rPr>
          <w:rFonts w:ascii="Arial" w:hAnsi="Arial" w:cs="Arial"/>
          <w:sz w:val="24"/>
          <w:szCs w:val="24"/>
        </w:rPr>
        <w:t>Глава 22. ПРИЕМ И РЕГИСТРАЦИЯ ДОКУМЕНТОВ И ЗАЯВЛЕНИЯ</w:t>
      </w:r>
    </w:p>
    <w:p w:rsidR="001C23A6" w:rsidRPr="009830F9" w:rsidRDefault="00021017" w:rsidP="00021017">
      <w:pPr>
        <w:pStyle w:val="a3"/>
        <w:jc w:val="both"/>
        <w:rPr>
          <w:rFonts w:ascii="Arial" w:hAnsi="Arial" w:cs="Arial"/>
          <w:sz w:val="24"/>
          <w:szCs w:val="24"/>
        </w:rPr>
      </w:pPr>
      <w:r w:rsidRPr="009830F9">
        <w:rPr>
          <w:rFonts w:ascii="Arial" w:hAnsi="Arial" w:cs="Arial"/>
          <w:sz w:val="24"/>
          <w:szCs w:val="24"/>
        </w:rPr>
        <w:t xml:space="preserve"> 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en-US"/>
        </w:rPr>
        <w:t>59</w:t>
      </w:r>
      <w:r w:rsidR="00B927B8" w:rsidRPr="009830F9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B927B8" w:rsidRPr="00B927B8" w:rsidRDefault="00B927B8" w:rsidP="00B927B8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r w:rsidRPr="00B927B8">
        <w:rPr>
          <w:rFonts w:ascii="Arial" w:hAnsi="Arial" w:cs="Arial"/>
          <w:sz w:val="24"/>
          <w:szCs w:val="24"/>
          <w:lang w:eastAsia="zh-CN"/>
        </w:rPr>
        <w:t>- посредством личного обращения заявителя или его представителя,</w:t>
      </w:r>
    </w:p>
    <w:p w:rsidR="00B927B8" w:rsidRPr="00B927B8" w:rsidRDefault="00B927B8" w:rsidP="00B927B8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r w:rsidRPr="00B927B8">
        <w:rPr>
          <w:rFonts w:ascii="Arial" w:hAnsi="Arial" w:cs="Arial"/>
          <w:sz w:val="24"/>
          <w:szCs w:val="24"/>
          <w:lang w:eastAsia="zh-CN"/>
        </w:rPr>
        <w:t>- посредством почтового отправления;</w:t>
      </w:r>
    </w:p>
    <w:p w:rsidR="00B927B8" w:rsidRPr="00B927B8" w:rsidRDefault="00B927B8" w:rsidP="00B927B8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en-US"/>
        </w:rPr>
      </w:pPr>
      <w:r w:rsidRPr="00B927B8">
        <w:rPr>
          <w:rFonts w:ascii="Arial" w:hAnsi="Arial" w:cs="Arial"/>
          <w:sz w:val="24"/>
          <w:szCs w:val="24"/>
          <w:lang w:eastAsia="zh-CN"/>
        </w:rPr>
        <w:t>- в электронной форме.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60</w:t>
      </w:r>
      <w:r w:rsidR="00B927B8" w:rsidRPr="009830F9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В день поступления заявление регистрируется должностным лицом уполномоченного органа в журнале регистрации  или в соответствующей информационной системе электронного управления документами органа местного самоуправления.</w:t>
      </w:r>
    </w:p>
    <w:p w:rsidR="00B927B8" w:rsidRPr="00B927B8" w:rsidRDefault="00EF25B5" w:rsidP="009830F9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61</w:t>
      </w:r>
      <w:r w:rsidR="009830F9">
        <w:rPr>
          <w:rFonts w:ascii="Arial" w:hAnsi="Arial" w:cs="Arial"/>
          <w:sz w:val="24"/>
          <w:szCs w:val="24"/>
          <w:lang w:eastAsia="en-US"/>
        </w:rPr>
        <w:t xml:space="preserve">. </w:t>
      </w:r>
      <w:r>
        <w:rPr>
          <w:rFonts w:ascii="Arial" w:hAnsi="Arial" w:cs="Arial"/>
          <w:sz w:val="24"/>
          <w:szCs w:val="24"/>
          <w:lang w:eastAsia="en-US"/>
        </w:rPr>
        <w:t xml:space="preserve">   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В журнал регистрации </w:t>
      </w:r>
      <w:r w:rsidR="009830F9">
        <w:rPr>
          <w:rFonts w:ascii="Arial" w:hAnsi="Arial" w:cs="Arial"/>
          <w:sz w:val="24"/>
          <w:szCs w:val="24"/>
          <w:lang w:eastAsia="en-US"/>
        </w:rPr>
        <w:t>заявлений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заносится следующая информация:</w:t>
      </w:r>
    </w:p>
    <w:p w:rsidR="00B927B8" w:rsidRPr="00B927B8" w:rsidRDefault="00B927B8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B927B8">
        <w:rPr>
          <w:rFonts w:ascii="Arial" w:hAnsi="Arial" w:cs="Arial"/>
          <w:sz w:val="24"/>
          <w:szCs w:val="24"/>
          <w:lang w:eastAsia="en-US"/>
        </w:rPr>
        <w:t>- регистрационный номер и дата приема заявления;</w:t>
      </w:r>
    </w:p>
    <w:p w:rsidR="00B927B8" w:rsidRPr="00B927B8" w:rsidRDefault="00B927B8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B927B8">
        <w:rPr>
          <w:rFonts w:ascii="Arial" w:hAnsi="Arial" w:cs="Arial"/>
          <w:sz w:val="24"/>
          <w:szCs w:val="24"/>
          <w:lang w:eastAsia="en-US"/>
        </w:rPr>
        <w:t>- перечень приложенных к заявлению документов;</w:t>
      </w:r>
    </w:p>
    <w:p w:rsidR="00B927B8" w:rsidRPr="00B927B8" w:rsidRDefault="00B927B8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B927B8">
        <w:rPr>
          <w:rFonts w:ascii="Arial" w:hAnsi="Arial" w:cs="Arial"/>
          <w:sz w:val="24"/>
          <w:szCs w:val="24"/>
          <w:lang w:eastAsia="en-US"/>
        </w:rPr>
        <w:t>- адрес</w:t>
      </w:r>
      <w:r w:rsidR="009830F9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9830F9" w:rsidRPr="00B927B8">
        <w:rPr>
          <w:rFonts w:ascii="Arial" w:hAnsi="Arial" w:cs="Arial"/>
          <w:sz w:val="24"/>
          <w:szCs w:val="24"/>
          <w:lang w:eastAsia="en-US"/>
        </w:rPr>
        <w:t>телефон</w:t>
      </w:r>
      <w:r w:rsidRPr="00B927B8">
        <w:rPr>
          <w:rFonts w:ascii="Arial" w:hAnsi="Arial" w:cs="Arial"/>
          <w:sz w:val="24"/>
          <w:szCs w:val="24"/>
          <w:lang w:eastAsia="en-US"/>
        </w:rPr>
        <w:t>;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62</w:t>
      </w:r>
      <w:r w:rsidR="009830F9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Днем обращения заявителя считается дата регистрации в уполномоченном органе заявления и документов.</w:t>
      </w:r>
    </w:p>
    <w:p w:rsidR="00B927B8" w:rsidRPr="00B927B8" w:rsidRDefault="00B927B8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B927B8">
        <w:rPr>
          <w:rFonts w:ascii="Arial" w:hAnsi="Arial" w:cs="Arial"/>
          <w:sz w:val="24"/>
          <w:szCs w:val="24"/>
          <w:lang w:eastAsia="en-US"/>
        </w:rPr>
        <w:t>Днем регистрации обращения является день его поступления в уполномоченный орган (до 16-00). При поступлении обращения после 16-00 его регистрация происходит следующим рабочим днем.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63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9830F9">
        <w:rPr>
          <w:rFonts w:ascii="Arial" w:hAnsi="Arial" w:cs="Arial"/>
          <w:sz w:val="24"/>
          <w:szCs w:val="24"/>
          <w:lang w:eastAsia="en-US"/>
        </w:rPr>
        <w:t>10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минут. </w:t>
      </w:r>
    </w:p>
    <w:p w:rsidR="00B927B8" w:rsidRPr="00B927B8" w:rsidRDefault="00EF25B5" w:rsidP="00B927B8">
      <w:pPr>
        <w:tabs>
          <w:tab w:val="left" w:pos="851"/>
          <w:tab w:val="left" w:pos="993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64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. 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 w:rsidR="00B927B8" w:rsidRPr="00B927B8">
        <w:rPr>
          <w:rFonts w:ascii="Arial" w:hAnsi="Arial" w:cs="Arial"/>
          <w:sz w:val="24"/>
          <w:szCs w:val="24"/>
          <w:lang w:eastAsia="en-US"/>
        </w:rPr>
        <w:t>наличия</w:t>
      </w:r>
      <w:proofErr w:type="gramEnd"/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65</w:t>
      </w:r>
      <w:r w:rsidR="00B66E60">
        <w:rPr>
          <w:rFonts w:ascii="Arial" w:hAnsi="Arial" w:cs="Arial"/>
          <w:sz w:val="24"/>
          <w:szCs w:val="24"/>
          <w:lang w:eastAsia="en-US"/>
        </w:rPr>
        <w:t>. В случае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если указанное заявление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B927B8" w:rsidRPr="00B927B8" w:rsidRDefault="00EF25B5" w:rsidP="00B927B8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66</w:t>
      </w:r>
      <w:r w:rsidR="00B66E60">
        <w:rPr>
          <w:rFonts w:ascii="Arial" w:hAnsi="Arial" w:cs="Arial"/>
          <w:sz w:val="24"/>
          <w:szCs w:val="24"/>
          <w:lang w:eastAsia="en-US"/>
        </w:rPr>
        <w:t>. В случае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если указанное заявление оформлено не в соответствии с требованиями настоящего административного регламента, а в приложении к нему отсутствуют документы, указанные в </w:t>
      </w:r>
      <w:r w:rsidR="00B927B8" w:rsidRPr="00B927B8">
        <w:rPr>
          <w:rFonts w:ascii="Arial" w:hAnsi="Arial" w:cs="Arial"/>
          <w:sz w:val="24"/>
          <w:szCs w:val="24"/>
          <w:lang w:eastAsia="zh-CN"/>
        </w:rPr>
        <w:t>пункте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66E60">
        <w:rPr>
          <w:rFonts w:ascii="Arial" w:hAnsi="Arial" w:cs="Arial"/>
          <w:sz w:val="24"/>
          <w:szCs w:val="24"/>
          <w:lang w:eastAsia="en-US"/>
        </w:rPr>
        <w:t>2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4,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B927B8" w:rsidRPr="00B927B8" w:rsidRDefault="00753241" w:rsidP="00753241">
      <w:pPr>
        <w:suppressAutoHyphens/>
        <w:autoSpaceDE w:val="0"/>
        <w:ind w:firstLine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67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В случае поступления заявления и прилагаемых к нему документов (при наличии) в электронной форме должностное лицо уполномоченного органа осуществляет следующую последовательность действий:</w:t>
      </w:r>
    </w:p>
    <w:p w:rsidR="00B927B8" w:rsidRPr="00B927B8" w:rsidRDefault="00147232" w:rsidP="00B927B8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а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) просматривает электронные образы заявления и прилагаемых к нему документов;</w:t>
      </w:r>
    </w:p>
    <w:p w:rsidR="00B927B8" w:rsidRPr="00B927B8" w:rsidRDefault="00147232" w:rsidP="00B927B8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б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) осуществляет контроль полученных электронных образов заявления и прилагаемых к нему документов на предмет целостности;</w:t>
      </w:r>
    </w:p>
    <w:p w:rsidR="00B927B8" w:rsidRPr="00B927B8" w:rsidRDefault="00147232" w:rsidP="00B927B8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) фиксирует дату получения заявления и прилагаемых к нему документов;</w:t>
      </w:r>
    </w:p>
    <w:p w:rsidR="00B927B8" w:rsidRPr="00B927B8" w:rsidRDefault="00147232" w:rsidP="00B927B8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eastAsia="en-US"/>
        </w:rPr>
        <w:t>г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) направляет заявителю через личный кабинет уведомление о получении заявления и прилагаемых к нему документов (при наличии) с указанием на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lastRenderedPageBreak/>
        <w:t xml:space="preserve">необходимость представить для сверки подлинников документов (копии, заверенные в установленном порядке), указанных в пункте </w:t>
      </w:r>
      <w:r w:rsidR="00B66E60">
        <w:rPr>
          <w:rFonts w:ascii="Arial" w:hAnsi="Arial" w:cs="Arial"/>
          <w:sz w:val="24"/>
          <w:szCs w:val="24"/>
          <w:lang w:eastAsia="en-US"/>
        </w:rPr>
        <w:t>2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4 настоящего административного регламента, а также на право заявителя представить по собственной инициативе документы, указанные в пункте </w:t>
      </w:r>
      <w:r w:rsidR="00B66E60">
        <w:rPr>
          <w:rFonts w:ascii="Arial" w:hAnsi="Arial" w:cs="Arial"/>
          <w:sz w:val="24"/>
          <w:szCs w:val="24"/>
          <w:lang w:eastAsia="en-US"/>
        </w:rPr>
        <w:t>25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 в срок, не превышающий 2</w:t>
      </w:r>
      <w:proofErr w:type="gramEnd"/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рабочих дней </w:t>
      </w:r>
      <w:proofErr w:type="gramStart"/>
      <w:r w:rsidR="00B927B8" w:rsidRPr="00B927B8">
        <w:rPr>
          <w:rFonts w:ascii="Arial" w:hAnsi="Arial" w:cs="Arial"/>
          <w:sz w:val="24"/>
          <w:szCs w:val="24"/>
          <w:lang w:eastAsia="en-US"/>
        </w:rPr>
        <w:t>с даты получения</w:t>
      </w:r>
      <w:proofErr w:type="gramEnd"/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66E60">
        <w:rPr>
          <w:rFonts w:ascii="Arial" w:hAnsi="Arial" w:cs="Arial"/>
          <w:sz w:val="24"/>
          <w:szCs w:val="24"/>
          <w:lang w:eastAsia="en-US"/>
        </w:rPr>
        <w:t>заявления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 xml:space="preserve"> и прилагаемых к нему документов (при наличии) в электронной форме.</w:t>
      </w:r>
    </w:p>
    <w:p w:rsidR="00B927B8" w:rsidRPr="00B927B8" w:rsidRDefault="00753241" w:rsidP="00B801A4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68</w:t>
      </w:r>
      <w:r w:rsidR="00B801A4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Заявление и прилагаемые к нему документы передаются должностным лицом уполномоченного органа, принявшим указанные документы, по описи должностному лицу уполномоченного органа, ответственному за подготовку документов по муниципальной услуге, в течение рабочего дня, следующего за днем регистрации.</w:t>
      </w:r>
    </w:p>
    <w:p w:rsidR="00B927B8" w:rsidRPr="00B927B8" w:rsidRDefault="00753241" w:rsidP="00B801A4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69</w:t>
      </w:r>
      <w:r w:rsidR="00B927B8" w:rsidRPr="00B927B8">
        <w:rPr>
          <w:rFonts w:ascii="Arial" w:hAnsi="Arial" w:cs="Arial"/>
          <w:sz w:val="24"/>
          <w:szCs w:val="24"/>
          <w:lang w:eastAsia="en-US"/>
        </w:rPr>
        <w:t>.  Результатом административной процедуры по приему и регистрации документов и заявления является выдача (направление) заявителю уведомления о приеме документов либо уведомления о необходимости устранения нарушений в оформлении заявления и (или) представления отсутствующих документов.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E2FD2" w:rsidRDefault="001C23A6" w:rsidP="00DE2FD2">
      <w:pPr>
        <w:widowControl w:val="0"/>
        <w:autoSpaceDE w:val="0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1D2407">
        <w:rPr>
          <w:rFonts w:ascii="Arial" w:hAnsi="Arial" w:cs="Arial"/>
          <w:sz w:val="24"/>
          <w:szCs w:val="24"/>
        </w:rPr>
        <w:t xml:space="preserve">         </w:t>
      </w:r>
      <w:r w:rsidR="00DE2FD2" w:rsidRPr="00DE2FD2">
        <w:rPr>
          <w:rFonts w:ascii="Arial" w:hAnsi="Arial" w:cs="Arial"/>
          <w:bCs/>
          <w:sz w:val="24"/>
          <w:szCs w:val="24"/>
          <w:lang w:eastAsia="zh-CN"/>
        </w:rPr>
        <w:t xml:space="preserve">Глава 23. </w:t>
      </w:r>
      <w:r w:rsidR="00DE2FD2" w:rsidRPr="00DE2FD2">
        <w:rPr>
          <w:rFonts w:ascii="Arial" w:hAnsi="Arial" w:cs="Arial"/>
          <w:bCs/>
          <w:sz w:val="24"/>
          <w:szCs w:val="24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D048E" w:rsidRDefault="004D048E" w:rsidP="00DE2FD2">
      <w:pPr>
        <w:widowControl w:val="0"/>
        <w:autoSpaceDE w:val="0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4D048E" w:rsidRPr="004D048E" w:rsidRDefault="00753241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70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4D048E" w:rsidRPr="004D048E" w:rsidRDefault="004D048E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4D048E">
        <w:rPr>
          <w:rFonts w:ascii="Arial" w:hAnsi="Arial" w:cs="Arial"/>
          <w:sz w:val="24"/>
          <w:szCs w:val="24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</w:t>
      </w:r>
      <w:r>
        <w:rPr>
          <w:rFonts w:ascii="Arial" w:hAnsi="Arial" w:cs="Arial"/>
          <w:sz w:val="24"/>
          <w:szCs w:val="24"/>
          <w:lang w:eastAsia="en-US"/>
        </w:rPr>
        <w:t>25</w:t>
      </w:r>
      <w:r w:rsidRPr="004D048E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регламента, в случае, если указанные документы не были представлены заявителем</w:t>
      </w:r>
      <w:proofErr w:type="gramEnd"/>
      <w:r w:rsidRPr="004D048E">
        <w:rPr>
          <w:rFonts w:ascii="Arial" w:hAnsi="Arial" w:cs="Arial"/>
          <w:sz w:val="24"/>
          <w:szCs w:val="24"/>
          <w:lang w:eastAsia="en-US"/>
        </w:rPr>
        <w:t xml:space="preserve"> или его представителем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D048E" w:rsidRPr="004D048E" w:rsidRDefault="00753241" w:rsidP="004D048E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71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. Направление межведомственного запроса и представление документов и информации, перечисленных в пункте </w:t>
      </w:r>
      <w:r w:rsidR="004D048E">
        <w:rPr>
          <w:rFonts w:ascii="Arial" w:hAnsi="Arial" w:cs="Arial"/>
          <w:sz w:val="24"/>
          <w:szCs w:val="24"/>
          <w:lang w:eastAsia="en-US"/>
        </w:rPr>
        <w:t>25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регламента, допускаются только в целях, связанных с предоставлением муниципальной услуги.</w:t>
      </w:r>
    </w:p>
    <w:p w:rsidR="004D048E" w:rsidRPr="004D048E" w:rsidRDefault="00753241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72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 Межведомственный запрос о представлении документов, указанных в пункте </w:t>
      </w:r>
      <w:r w:rsidR="00FD6025">
        <w:rPr>
          <w:rFonts w:ascii="Arial" w:hAnsi="Arial" w:cs="Arial"/>
          <w:sz w:val="24"/>
          <w:szCs w:val="24"/>
          <w:lang w:eastAsia="en-US"/>
        </w:rPr>
        <w:t>25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r w:rsidR="004D048E" w:rsidRPr="004D048E">
        <w:rPr>
          <w:rFonts w:ascii="Arial" w:hAnsi="Arial" w:cs="Arial"/>
          <w:sz w:val="24"/>
          <w:szCs w:val="24"/>
          <w:lang w:eastAsia="zh-CN"/>
        </w:rPr>
        <w:t>статьи 7.2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D048E" w:rsidRPr="004D048E" w:rsidRDefault="004D048E" w:rsidP="004D048E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4D048E">
        <w:rPr>
          <w:rFonts w:ascii="Arial" w:hAnsi="Arial" w:cs="Arial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4D048E" w:rsidRPr="004D048E" w:rsidRDefault="00753241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73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4D048E" w:rsidRPr="004D048E" w:rsidRDefault="002E6F8D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 xml:space="preserve">В случае не 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>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4D048E" w:rsidRPr="004D048E" w:rsidRDefault="00753241" w:rsidP="004D048E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74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D048E" w:rsidRPr="004D048E" w:rsidRDefault="00753241" w:rsidP="004D048E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75</w:t>
      </w:r>
      <w:r w:rsidR="00147232">
        <w:rPr>
          <w:rFonts w:ascii="Arial" w:hAnsi="Arial" w:cs="Arial"/>
          <w:sz w:val="24"/>
          <w:szCs w:val="24"/>
          <w:lang w:eastAsia="en-US"/>
        </w:rPr>
        <w:t>.</w:t>
      </w:r>
      <w:r w:rsidR="004D048E" w:rsidRPr="004D048E">
        <w:rPr>
          <w:rFonts w:ascii="Arial" w:hAnsi="Arial" w:cs="Arial"/>
          <w:sz w:val="24"/>
          <w:szCs w:val="24"/>
          <w:lang w:eastAsia="en-US"/>
        </w:rPr>
        <w:t xml:space="preserve">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журнал регистрации или информационную систему электронного управления документами органа местного самоуправления.</w:t>
      </w:r>
    </w:p>
    <w:p w:rsidR="004D048E" w:rsidRPr="00DE2FD2" w:rsidRDefault="004D048E" w:rsidP="00DE2FD2">
      <w:pPr>
        <w:widowControl w:val="0"/>
        <w:autoSpaceDE w:val="0"/>
        <w:ind w:firstLine="709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8E2B61" w:rsidRPr="008E2B61" w:rsidRDefault="008E2B61" w:rsidP="008E2B61">
      <w:pPr>
        <w:suppressAutoHyphens/>
        <w:autoSpaceDE w:val="0"/>
        <w:ind w:firstLine="0"/>
        <w:jc w:val="center"/>
        <w:rPr>
          <w:rFonts w:ascii="Arial" w:hAnsi="Arial" w:cs="Arial"/>
          <w:bCs/>
          <w:sz w:val="24"/>
          <w:szCs w:val="24"/>
          <w:lang w:eastAsia="en-US"/>
        </w:rPr>
      </w:pPr>
      <w:r w:rsidRPr="008E2B61">
        <w:rPr>
          <w:rFonts w:ascii="Arial" w:hAnsi="Arial" w:cs="Arial"/>
          <w:bCs/>
          <w:sz w:val="24"/>
          <w:szCs w:val="24"/>
          <w:lang w:eastAsia="en-US"/>
        </w:rPr>
        <w:t>Глава 24. ПРИНЯТИЕ РЕШЕНИЯ О ПРЕДОСТАВЛЕНИИ (ОТКАЗЕ В ПРЕДОСТАВЛЕНИИ) МУНИЦИПАЛЬНОЙ УСЛУГИ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B38F8" w:rsidRDefault="00753241" w:rsidP="005B38F8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76</w:t>
      </w:r>
      <w:r w:rsidR="00806F3C" w:rsidRPr="00806F3C">
        <w:rPr>
          <w:rFonts w:ascii="Arial" w:hAnsi="Arial" w:cs="Arial"/>
          <w:sz w:val="24"/>
          <w:szCs w:val="24"/>
          <w:lang w:eastAsia="en-US"/>
        </w:rPr>
        <w:t>. Основанием для начала административной процедуры принятия решения является наличие заявления и полного пакета документов.</w:t>
      </w:r>
    </w:p>
    <w:p w:rsidR="001C23A6" w:rsidRPr="001D2407" w:rsidRDefault="00753241" w:rsidP="005E2342">
      <w:pPr>
        <w:suppressAutoHyphens/>
        <w:autoSpaceDE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77</w:t>
      </w:r>
      <w:r w:rsidR="001C23A6" w:rsidRPr="001D24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23A6" w:rsidRPr="001D2407">
        <w:rPr>
          <w:rFonts w:ascii="Arial" w:hAnsi="Arial" w:cs="Arial"/>
          <w:sz w:val="24"/>
          <w:szCs w:val="24"/>
        </w:rPr>
        <w:t xml:space="preserve">На основании документов (сведений), предусмотренных пунктами </w:t>
      </w:r>
      <w:r w:rsidR="005B38F8">
        <w:rPr>
          <w:rFonts w:ascii="Arial" w:hAnsi="Arial" w:cs="Arial"/>
          <w:sz w:val="24"/>
          <w:szCs w:val="24"/>
        </w:rPr>
        <w:t>24</w:t>
      </w:r>
      <w:r w:rsidR="001C23A6" w:rsidRPr="001D2407">
        <w:rPr>
          <w:rFonts w:ascii="Arial" w:hAnsi="Arial" w:cs="Arial"/>
          <w:sz w:val="24"/>
          <w:szCs w:val="24"/>
        </w:rPr>
        <w:t xml:space="preserve">, </w:t>
      </w:r>
      <w:r w:rsidR="005B38F8">
        <w:rPr>
          <w:rFonts w:ascii="Arial" w:hAnsi="Arial" w:cs="Arial"/>
          <w:sz w:val="24"/>
          <w:szCs w:val="24"/>
        </w:rPr>
        <w:t xml:space="preserve">25 </w:t>
      </w:r>
      <w:r w:rsidR="001C23A6" w:rsidRPr="001D2407">
        <w:rPr>
          <w:rFonts w:ascii="Arial" w:hAnsi="Arial" w:cs="Arial"/>
          <w:sz w:val="24"/>
          <w:szCs w:val="24"/>
        </w:rPr>
        <w:t xml:space="preserve"> настоящего </w:t>
      </w:r>
      <w:r w:rsidR="005B38F8">
        <w:rPr>
          <w:rFonts w:ascii="Arial" w:hAnsi="Arial" w:cs="Arial"/>
          <w:sz w:val="24"/>
          <w:szCs w:val="24"/>
        </w:rPr>
        <w:t>административного регламента</w:t>
      </w:r>
      <w:r w:rsidR="001C23A6" w:rsidRPr="001D2407">
        <w:rPr>
          <w:rFonts w:ascii="Arial" w:hAnsi="Arial" w:cs="Arial"/>
          <w:sz w:val="24"/>
          <w:szCs w:val="24"/>
        </w:rPr>
        <w:t xml:space="preserve">, с учетом информации (документов), поступившей в рамках информационного взаимодействия, </w:t>
      </w:r>
      <w:r w:rsidR="005B38F8">
        <w:rPr>
          <w:rFonts w:ascii="Arial" w:hAnsi="Arial" w:cs="Arial"/>
          <w:sz w:val="24"/>
          <w:szCs w:val="24"/>
        </w:rPr>
        <w:t>должностное лицо уполномоченного органа</w:t>
      </w:r>
      <w:r w:rsidR="001C23A6" w:rsidRPr="001D2407">
        <w:rPr>
          <w:rFonts w:ascii="Arial" w:hAnsi="Arial" w:cs="Arial"/>
          <w:sz w:val="24"/>
          <w:szCs w:val="24"/>
        </w:rPr>
        <w:t xml:space="preserve"> рассматривает документы на наличие оснований для отказа в предоставлении муниципальной услуги, установленных </w:t>
      </w:r>
      <w:r w:rsidR="00662A1B">
        <w:rPr>
          <w:rFonts w:ascii="Arial" w:hAnsi="Arial" w:cs="Arial"/>
          <w:sz w:val="24"/>
          <w:szCs w:val="24"/>
        </w:rPr>
        <w:t>главой 12 настоящего административного</w:t>
      </w:r>
      <w:r w:rsidR="001C23A6" w:rsidRPr="001D2407">
        <w:rPr>
          <w:rFonts w:ascii="Arial" w:hAnsi="Arial" w:cs="Arial"/>
          <w:sz w:val="24"/>
          <w:szCs w:val="24"/>
        </w:rPr>
        <w:t xml:space="preserve"> </w:t>
      </w:r>
      <w:r w:rsidR="00662A1B">
        <w:rPr>
          <w:rFonts w:ascii="Arial" w:hAnsi="Arial" w:cs="Arial"/>
          <w:sz w:val="24"/>
          <w:szCs w:val="24"/>
        </w:rPr>
        <w:t>р</w:t>
      </w:r>
      <w:r w:rsidR="001C23A6" w:rsidRPr="001D2407">
        <w:rPr>
          <w:rFonts w:ascii="Arial" w:hAnsi="Arial" w:cs="Arial"/>
          <w:sz w:val="24"/>
          <w:szCs w:val="24"/>
        </w:rPr>
        <w:t xml:space="preserve">егламента, и при их отсутствии осуществляет подготовку проекта решения в форме </w:t>
      </w:r>
      <w:r w:rsidR="005E2342">
        <w:rPr>
          <w:rFonts w:ascii="Arial" w:hAnsi="Arial" w:cs="Arial"/>
          <w:sz w:val="24"/>
          <w:szCs w:val="24"/>
        </w:rPr>
        <w:t xml:space="preserve">постановления </w:t>
      </w:r>
      <w:r w:rsidR="001C23A6" w:rsidRPr="001D2407">
        <w:rPr>
          <w:rFonts w:ascii="Arial" w:hAnsi="Arial" w:cs="Arial"/>
          <w:sz w:val="24"/>
          <w:szCs w:val="24"/>
        </w:rPr>
        <w:t xml:space="preserve"> </w:t>
      </w:r>
      <w:r w:rsidR="00662A1B">
        <w:rPr>
          <w:rFonts w:ascii="Arial" w:hAnsi="Arial" w:cs="Arial"/>
          <w:sz w:val="24"/>
          <w:szCs w:val="24"/>
        </w:rPr>
        <w:t>А</w:t>
      </w:r>
      <w:r w:rsidR="001C23A6" w:rsidRPr="001D2407">
        <w:rPr>
          <w:rFonts w:ascii="Arial" w:hAnsi="Arial" w:cs="Arial"/>
          <w:sz w:val="24"/>
          <w:szCs w:val="24"/>
        </w:rPr>
        <w:t>дминистрации о выдаче разрешения на вступление в брак</w:t>
      </w:r>
      <w:proofErr w:type="gramEnd"/>
      <w:r w:rsidR="001C23A6" w:rsidRPr="001D2407">
        <w:rPr>
          <w:rFonts w:ascii="Arial" w:hAnsi="Arial" w:cs="Arial"/>
          <w:sz w:val="24"/>
          <w:szCs w:val="24"/>
        </w:rPr>
        <w:t xml:space="preserve"> (далее - проект положительного решения).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</w:t>
      </w:r>
      <w:r w:rsidR="004E6746">
        <w:rPr>
          <w:rFonts w:ascii="Arial" w:hAnsi="Arial" w:cs="Arial"/>
          <w:sz w:val="24"/>
          <w:szCs w:val="24"/>
        </w:rPr>
        <w:t>.</w:t>
      </w:r>
      <w:r w:rsidR="005E2342">
        <w:rPr>
          <w:rFonts w:ascii="Arial" w:hAnsi="Arial" w:cs="Arial"/>
          <w:sz w:val="24"/>
          <w:szCs w:val="24"/>
        </w:rPr>
        <w:t xml:space="preserve"> </w:t>
      </w:r>
      <w:r w:rsidR="001C23A6" w:rsidRPr="001D2407">
        <w:rPr>
          <w:rFonts w:ascii="Arial" w:hAnsi="Arial" w:cs="Arial"/>
          <w:sz w:val="24"/>
          <w:szCs w:val="24"/>
        </w:rPr>
        <w:t xml:space="preserve">При наличии оснований для отказа в предоставлении муниципальной услуги, </w:t>
      </w:r>
      <w:r w:rsidR="005E2342">
        <w:rPr>
          <w:rFonts w:ascii="Arial" w:hAnsi="Arial" w:cs="Arial"/>
          <w:sz w:val="24"/>
          <w:szCs w:val="24"/>
        </w:rPr>
        <w:t>должностное лицо уполномоченного органа</w:t>
      </w:r>
      <w:r w:rsidR="001C23A6" w:rsidRPr="001D2407">
        <w:rPr>
          <w:rFonts w:ascii="Arial" w:hAnsi="Arial" w:cs="Arial"/>
          <w:sz w:val="24"/>
          <w:szCs w:val="24"/>
        </w:rPr>
        <w:t xml:space="preserve"> осуществляет подготовку проекта решения об отказе в выдаче разрешения на вступление в брак (далее - </w:t>
      </w:r>
      <w:r w:rsidR="005E2342">
        <w:rPr>
          <w:rFonts w:ascii="Arial" w:hAnsi="Arial" w:cs="Arial"/>
          <w:sz w:val="24"/>
          <w:szCs w:val="24"/>
        </w:rPr>
        <w:t>проект отрицательного решения).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79</w:t>
      </w:r>
      <w:r w:rsidR="00147232">
        <w:rPr>
          <w:rFonts w:ascii="Arial" w:hAnsi="Arial" w:cs="Arial"/>
          <w:sz w:val="24"/>
          <w:szCs w:val="24"/>
        </w:rPr>
        <w:t>.</w:t>
      </w:r>
      <w:r w:rsidR="005E23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23A6" w:rsidRPr="001D2407">
        <w:rPr>
          <w:rFonts w:ascii="Arial" w:hAnsi="Arial" w:cs="Arial"/>
          <w:sz w:val="24"/>
          <w:szCs w:val="24"/>
        </w:rPr>
        <w:t xml:space="preserve">В случае выявления фактов нарушения прав и законных интересов несовершеннолетних (при подготовке проекта положительного решения, отрицательного решения), </w:t>
      </w:r>
      <w:r w:rsidR="005E2342">
        <w:rPr>
          <w:rFonts w:ascii="Arial" w:hAnsi="Arial" w:cs="Arial"/>
          <w:sz w:val="24"/>
          <w:szCs w:val="24"/>
        </w:rPr>
        <w:t xml:space="preserve">должностное лицо уполномоченного органа </w:t>
      </w:r>
      <w:r w:rsidR="001C23A6" w:rsidRPr="001D2407">
        <w:rPr>
          <w:rFonts w:ascii="Arial" w:hAnsi="Arial" w:cs="Arial"/>
          <w:sz w:val="24"/>
          <w:szCs w:val="24"/>
        </w:rPr>
        <w:t xml:space="preserve"> в течение 1 (одного) рабочего дня со дня их выявления, направляет информацию в комиссию по делам несовершеннолетних и защите их прав для принятия мер в соответствии с законодательством, о фактах совершения преступления в отношении несовершеннолетнего, желающих вступить в брак</w:t>
      </w:r>
      <w:proofErr w:type="gramEnd"/>
      <w:r w:rsidR="001C23A6" w:rsidRPr="001D2407">
        <w:rPr>
          <w:rFonts w:ascii="Arial" w:hAnsi="Arial" w:cs="Arial"/>
          <w:sz w:val="24"/>
          <w:szCs w:val="24"/>
        </w:rPr>
        <w:t xml:space="preserve"> с несовершеннолетними (в случае обращения за разрешением на вступление в брак лицу, не достигшему возраста шестнад</w:t>
      </w:r>
      <w:r w:rsidR="005E2342">
        <w:rPr>
          <w:rFonts w:ascii="Arial" w:hAnsi="Arial" w:cs="Arial"/>
          <w:sz w:val="24"/>
          <w:szCs w:val="24"/>
        </w:rPr>
        <w:t>цати лет, но не моложе 14 лет).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  <w:r w:rsidR="005E2342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 xml:space="preserve">Проект положительного решения, отрицательного решения (далее - проект решения) готовится в соответствии с требованиями, установленными к подготовке муниципальных правовых актов Администрации, и вместе с поступившими документами передается Главе </w:t>
      </w:r>
      <w:r w:rsidR="005E2342">
        <w:rPr>
          <w:rFonts w:ascii="Arial" w:hAnsi="Arial" w:cs="Arial"/>
          <w:sz w:val="24"/>
          <w:szCs w:val="24"/>
        </w:rPr>
        <w:t>Администрации</w:t>
      </w:r>
      <w:r w:rsidR="001C23A6" w:rsidRPr="001D2407">
        <w:rPr>
          <w:rFonts w:ascii="Arial" w:hAnsi="Arial" w:cs="Arial"/>
          <w:sz w:val="24"/>
          <w:szCs w:val="24"/>
        </w:rPr>
        <w:t xml:space="preserve"> или лицу, его замещающему, для рассмотрения и подпис</w:t>
      </w:r>
      <w:r w:rsidR="005E2342">
        <w:rPr>
          <w:rFonts w:ascii="Arial" w:hAnsi="Arial" w:cs="Arial"/>
          <w:sz w:val="24"/>
          <w:szCs w:val="24"/>
        </w:rPr>
        <w:t>ания.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="001C23A6" w:rsidRPr="001D2407">
        <w:rPr>
          <w:rFonts w:ascii="Arial" w:hAnsi="Arial" w:cs="Arial"/>
          <w:sz w:val="24"/>
          <w:szCs w:val="24"/>
        </w:rPr>
        <w:t xml:space="preserve">. Проект решения подлежит подписанию Главой района или лицом, его замещающим, в течение </w:t>
      </w:r>
      <w:r w:rsidR="005E2342">
        <w:rPr>
          <w:rFonts w:ascii="Arial" w:hAnsi="Arial" w:cs="Arial"/>
          <w:sz w:val="24"/>
          <w:szCs w:val="24"/>
        </w:rPr>
        <w:t>2</w:t>
      </w:r>
      <w:r w:rsidR="001C23A6" w:rsidRPr="001D2407">
        <w:rPr>
          <w:rFonts w:ascii="Arial" w:hAnsi="Arial" w:cs="Arial"/>
          <w:sz w:val="24"/>
          <w:szCs w:val="24"/>
        </w:rPr>
        <w:t>(</w:t>
      </w:r>
      <w:r w:rsidR="005E2342">
        <w:rPr>
          <w:rFonts w:ascii="Arial" w:hAnsi="Arial" w:cs="Arial"/>
          <w:sz w:val="24"/>
          <w:szCs w:val="24"/>
        </w:rPr>
        <w:t>двух</w:t>
      </w:r>
      <w:r w:rsidR="001C23A6" w:rsidRPr="001D2407">
        <w:rPr>
          <w:rFonts w:ascii="Arial" w:hAnsi="Arial" w:cs="Arial"/>
          <w:sz w:val="24"/>
          <w:szCs w:val="24"/>
        </w:rPr>
        <w:t>) рабоч</w:t>
      </w:r>
      <w:r w:rsidR="005E2342">
        <w:rPr>
          <w:rFonts w:ascii="Arial" w:hAnsi="Arial" w:cs="Arial"/>
          <w:sz w:val="24"/>
          <w:szCs w:val="24"/>
        </w:rPr>
        <w:t>их</w:t>
      </w:r>
      <w:r w:rsidR="001C23A6" w:rsidRPr="001D2407">
        <w:rPr>
          <w:rFonts w:ascii="Arial" w:hAnsi="Arial" w:cs="Arial"/>
          <w:sz w:val="24"/>
          <w:szCs w:val="24"/>
        </w:rPr>
        <w:t xml:space="preserve"> дн</w:t>
      </w:r>
      <w:r w:rsidR="005E2342">
        <w:rPr>
          <w:rFonts w:ascii="Arial" w:hAnsi="Arial" w:cs="Arial"/>
          <w:sz w:val="24"/>
          <w:szCs w:val="24"/>
        </w:rPr>
        <w:t>ей</w:t>
      </w:r>
      <w:r w:rsidR="001C23A6" w:rsidRPr="001D2407">
        <w:rPr>
          <w:rFonts w:ascii="Arial" w:hAnsi="Arial" w:cs="Arial"/>
          <w:sz w:val="24"/>
          <w:szCs w:val="24"/>
        </w:rPr>
        <w:t xml:space="preserve"> со дня поступл</w:t>
      </w:r>
      <w:r w:rsidR="005E2342">
        <w:rPr>
          <w:rFonts w:ascii="Arial" w:hAnsi="Arial" w:cs="Arial"/>
          <w:sz w:val="24"/>
          <w:szCs w:val="24"/>
        </w:rPr>
        <w:t>ения к нему указанных проектов.</w:t>
      </w:r>
    </w:p>
    <w:p w:rsidR="001C23A6" w:rsidRPr="001D2407" w:rsidRDefault="00753241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</w:t>
      </w:r>
      <w:r w:rsidR="005E2342">
        <w:rPr>
          <w:rFonts w:ascii="Arial" w:hAnsi="Arial" w:cs="Arial"/>
          <w:sz w:val="24"/>
          <w:szCs w:val="24"/>
        </w:rPr>
        <w:t>. Должностное лицо уполномоченного органа</w:t>
      </w:r>
      <w:r w:rsidR="001C23A6" w:rsidRPr="001D2407">
        <w:rPr>
          <w:rFonts w:ascii="Arial" w:hAnsi="Arial" w:cs="Arial"/>
          <w:sz w:val="24"/>
          <w:szCs w:val="24"/>
        </w:rPr>
        <w:t xml:space="preserve"> не позднее 1(одного) рабочего дня со дня утверждения (подписания) проектов решения обеспечивает их регистрацию и выдачу (направление) заявителю способом получения результат</w:t>
      </w:r>
      <w:r w:rsidR="005E2342">
        <w:rPr>
          <w:rFonts w:ascii="Arial" w:hAnsi="Arial" w:cs="Arial"/>
          <w:sz w:val="24"/>
          <w:szCs w:val="24"/>
        </w:rPr>
        <w:t>а услуги, указанным в заявлении.</w:t>
      </w:r>
    </w:p>
    <w:p w:rsidR="005E2342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83</w:t>
      </w:r>
      <w:r w:rsidR="005E2342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>Дата выдачи (направления) результата услуги и их содержание фиксируются в журнале регистрации выдачи решений.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</w:t>
      </w:r>
      <w:r w:rsidR="005E2342">
        <w:rPr>
          <w:rFonts w:ascii="Arial" w:hAnsi="Arial" w:cs="Arial"/>
          <w:sz w:val="24"/>
          <w:szCs w:val="24"/>
        </w:rPr>
        <w:t xml:space="preserve">. </w:t>
      </w:r>
      <w:r w:rsidR="001C23A6" w:rsidRPr="001D2407">
        <w:rPr>
          <w:rFonts w:ascii="Arial" w:hAnsi="Arial" w:cs="Arial"/>
          <w:sz w:val="24"/>
          <w:szCs w:val="24"/>
        </w:rPr>
        <w:t>В течение 3 (трех)  рабочих дней со дня подписания заявитель уведомляется о принятом решении:</w:t>
      </w:r>
    </w:p>
    <w:p w:rsidR="001C23A6" w:rsidRPr="001D2407" w:rsidRDefault="005E2342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C23A6" w:rsidRPr="001D2407"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уведомление направляется заявителю посредством </w:t>
      </w:r>
      <w:r>
        <w:rPr>
          <w:rFonts w:ascii="Arial" w:hAnsi="Arial" w:cs="Arial"/>
          <w:sz w:val="24"/>
          <w:szCs w:val="24"/>
        </w:rPr>
        <w:t>Регионального портала;</w:t>
      </w:r>
    </w:p>
    <w:p w:rsidR="001C23A6" w:rsidRPr="001D2407" w:rsidRDefault="005E2342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C23A6" w:rsidRPr="001D2407">
        <w:rPr>
          <w:rFonts w:ascii="Arial" w:hAnsi="Arial" w:cs="Arial"/>
          <w:sz w:val="24"/>
          <w:szCs w:val="24"/>
        </w:rPr>
        <w:t>в случае</w:t>
      </w:r>
      <w:proofErr w:type="gramStart"/>
      <w:r w:rsidR="001C23A6" w:rsidRPr="001D2407">
        <w:rPr>
          <w:rFonts w:ascii="Arial" w:hAnsi="Arial" w:cs="Arial"/>
          <w:sz w:val="24"/>
          <w:szCs w:val="24"/>
        </w:rPr>
        <w:t>,</w:t>
      </w:r>
      <w:proofErr w:type="gramEnd"/>
      <w:r w:rsidR="001C23A6" w:rsidRPr="001D2407">
        <w:rPr>
          <w:rFonts w:ascii="Arial" w:hAnsi="Arial" w:cs="Arial"/>
          <w:sz w:val="24"/>
          <w:szCs w:val="24"/>
        </w:rPr>
        <w:t xml:space="preserve"> если заявитель выбрал получить результат лично в Администрации о возможности его получения заявитель уведомляется сообщением на адрес электронной почты либо по номеру телефона, которые заяви</w:t>
      </w:r>
      <w:r>
        <w:rPr>
          <w:rFonts w:ascii="Arial" w:hAnsi="Arial" w:cs="Arial"/>
          <w:sz w:val="24"/>
          <w:szCs w:val="24"/>
        </w:rPr>
        <w:t>тель указал в заявлении.</w:t>
      </w:r>
    </w:p>
    <w:p w:rsidR="005E2342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</w:t>
      </w:r>
      <w:r w:rsidR="001C23A6" w:rsidRPr="001D2407">
        <w:rPr>
          <w:rFonts w:ascii="Arial" w:hAnsi="Arial" w:cs="Arial"/>
          <w:sz w:val="24"/>
          <w:szCs w:val="24"/>
        </w:rPr>
        <w:t>. Результатом исполнения административной процедуры является направление (выдача) заявителю результата услуги в соответствии с выбранным в заявлении способом пр</w:t>
      </w:r>
      <w:r w:rsidR="005E2342">
        <w:rPr>
          <w:rFonts w:ascii="Arial" w:hAnsi="Arial" w:cs="Arial"/>
          <w:sz w:val="24"/>
          <w:szCs w:val="24"/>
        </w:rPr>
        <w:t>едоставления результата услуги.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</w:t>
      </w:r>
      <w:r w:rsidR="001C23A6" w:rsidRPr="001D2407">
        <w:rPr>
          <w:rFonts w:ascii="Arial" w:hAnsi="Arial" w:cs="Arial"/>
          <w:sz w:val="24"/>
          <w:szCs w:val="24"/>
        </w:rPr>
        <w:t>. Вся информация, полученная в ходе предоставления муниципальной услуги от заявителя и/или в результате межведомственного взаимодействия, формируется в учетное дело.</w:t>
      </w:r>
    </w:p>
    <w:p w:rsidR="001C23A6" w:rsidRPr="001D2407" w:rsidRDefault="00753241" w:rsidP="005E23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</w:t>
      </w:r>
      <w:r w:rsidR="001C23A6" w:rsidRPr="001D2407">
        <w:rPr>
          <w:rFonts w:ascii="Arial" w:hAnsi="Arial" w:cs="Arial"/>
          <w:sz w:val="24"/>
          <w:szCs w:val="24"/>
        </w:rPr>
        <w:t xml:space="preserve">. Критерием для выдачи (направления) результата заявителю является поступление </w:t>
      </w:r>
      <w:r w:rsidR="005E2342">
        <w:rPr>
          <w:rFonts w:ascii="Arial" w:hAnsi="Arial" w:cs="Arial"/>
          <w:sz w:val="24"/>
          <w:szCs w:val="24"/>
        </w:rPr>
        <w:t>должностному лицу уполномоченного органа</w:t>
      </w:r>
      <w:r w:rsidR="001C23A6" w:rsidRPr="001D2407">
        <w:rPr>
          <w:rFonts w:ascii="Arial" w:hAnsi="Arial" w:cs="Arial"/>
          <w:sz w:val="24"/>
          <w:szCs w:val="24"/>
        </w:rPr>
        <w:t xml:space="preserve"> результата муниципальной услуги, подписанного Главой </w:t>
      </w:r>
      <w:r w:rsidR="005E2342">
        <w:rPr>
          <w:rFonts w:ascii="Arial" w:hAnsi="Arial" w:cs="Arial"/>
          <w:sz w:val="24"/>
          <w:szCs w:val="24"/>
        </w:rPr>
        <w:t>Администрации или лицом, его замещающим.</w:t>
      </w:r>
    </w:p>
    <w:p w:rsidR="001C23A6" w:rsidRPr="001D2407" w:rsidRDefault="00753241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</w:t>
      </w:r>
      <w:r w:rsidR="001C23A6" w:rsidRPr="001D2407">
        <w:rPr>
          <w:rFonts w:ascii="Arial" w:hAnsi="Arial" w:cs="Arial"/>
          <w:sz w:val="24"/>
          <w:szCs w:val="24"/>
        </w:rPr>
        <w:t>. Срок административной процедуры не может превышать 10 (десяти) рабочих дней (при непосредственной угрозе жизни одной из сторон, желающих вступить в брак, - 3 (трех) рабочих дней) со дня получения заявления и прилагаемых к нему документов до дня регистрации результата муниципальной услуги.</w:t>
      </w:r>
    </w:p>
    <w:p w:rsidR="001C23A6" w:rsidRPr="00F21960" w:rsidRDefault="001C23A6" w:rsidP="00F447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Раздел IV. ФОРМЫ </w:t>
      </w:r>
      <w:proofErr w:type="gramStart"/>
      <w:r w:rsidRPr="00A30CD7">
        <w:rPr>
          <w:rFonts w:ascii="Arial" w:hAnsi="Arial" w:cs="Arial"/>
          <w:bCs/>
          <w:sz w:val="24"/>
          <w:szCs w:val="24"/>
          <w:lang w:eastAsia="zh-CN"/>
        </w:rPr>
        <w:t>КОНТРОЛЯ ЗА</w:t>
      </w:r>
      <w:proofErr w:type="gramEnd"/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 ПРЕДОСТАВЛЕНИЕМ </w:t>
      </w: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A30CD7">
        <w:rPr>
          <w:rFonts w:ascii="Arial" w:hAnsi="Arial" w:cs="Arial"/>
          <w:bCs/>
          <w:sz w:val="24"/>
          <w:szCs w:val="24"/>
          <w:lang w:eastAsia="zh-CN"/>
        </w:rPr>
        <w:t>МУНИЦИПАЛЬНОЙ УСЛУГИ</w:t>
      </w:r>
    </w:p>
    <w:p w:rsidR="00A30CD7" w:rsidRPr="00A30CD7" w:rsidRDefault="00A30CD7" w:rsidP="00A30CD7">
      <w:pPr>
        <w:widowControl w:val="0"/>
        <w:suppressAutoHyphens/>
        <w:autoSpaceDE w:val="0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eastAsia="zh-CN"/>
        </w:rPr>
      </w:pPr>
      <w:bookmarkStart w:id="6" w:name="Par413"/>
      <w:bookmarkEnd w:id="6"/>
      <w:r w:rsidRPr="00A30CD7">
        <w:rPr>
          <w:rFonts w:ascii="Arial" w:hAnsi="Arial" w:cs="Arial"/>
          <w:bCs/>
          <w:sz w:val="24"/>
          <w:szCs w:val="24"/>
          <w:lang w:eastAsia="zh-CN"/>
        </w:rPr>
        <w:t>Глава 2</w:t>
      </w:r>
      <w:r w:rsidR="00B65177">
        <w:rPr>
          <w:rFonts w:ascii="Arial" w:hAnsi="Arial" w:cs="Arial"/>
          <w:bCs/>
          <w:sz w:val="24"/>
          <w:szCs w:val="24"/>
          <w:lang w:eastAsia="zh-CN"/>
        </w:rPr>
        <w:t>5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. ПОРЯДОК ОСУЩЕСТВЛЕНИЯ ТЕКУЩЕГО </w:t>
      </w:r>
      <w:proofErr w:type="gramStart"/>
      <w:r w:rsidRPr="00A30CD7">
        <w:rPr>
          <w:rFonts w:ascii="Arial" w:hAnsi="Arial" w:cs="Arial"/>
          <w:bCs/>
          <w:sz w:val="24"/>
          <w:szCs w:val="24"/>
          <w:lang w:eastAsia="zh-CN"/>
        </w:rPr>
        <w:t>КОНТРОЛЯ ЗА</w:t>
      </w:r>
      <w:proofErr w:type="gramEnd"/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0CD7" w:rsidRPr="00A30CD7" w:rsidRDefault="00A30CD7" w:rsidP="00A30CD7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89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.  Текущий 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ko-KR"/>
        </w:rPr>
        <w:t>контроль за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органа, наделенными соответствующими полномочиями,  путем рассмотрения отчетов должностных лиц уполномоченного органа, а также рассмотрения жалоб заявителей.</w:t>
      </w:r>
    </w:p>
    <w:p w:rsidR="00A30CD7" w:rsidRPr="00A30CD7" w:rsidRDefault="00753241" w:rsidP="00A30CD7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ko-KR"/>
        </w:rPr>
        <w:t>90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.   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Основными задачами текущего контроля являются:</w:t>
      </w:r>
    </w:p>
    <w:p w:rsidR="00A30CD7" w:rsidRPr="00A30CD7" w:rsidRDefault="00A30CD7" w:rsidP="00A30CD7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а) обеспечение своевременного и качественного предоставления муниципальной услуги;</w:t>
      </w:r>
    </w:p>
    <w:p w:rsidR="00A30CD7" w:rsidRPr="00A30CD7" w:rsidRDefault="00A30CD7" w:rsidP="00A30CD7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б) выявление нарушений в сроках и качестве предоставления муниципальной услуги;</w:t>
      </w:r>
    </w:p>
    <w:p w:rsidR="00A30CD7" w:rsidRPr="00A30CD7" w:rsidRDefault="00A30CD7" w:rsidP="00A30CD7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в) выявление и устранение причин и условий, способствующих ненадлежащему предоставлению муниципальной услуги;</w:t>
      </w:r>
    </w:p>
    <w:p w:rsidR="00A30CD7" w:rsidRPr="00A30CD7" w:rsidRDefault="00A30CD7" w:rsidP="00A30CD7">
      <w:pPr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г) принятие мер по надлежащему предоставлению муниципальной услуги.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91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   Текущий контроль осуществляется на постоянной основе.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eastAsia="zh-CN"/>
        </w:rPr>
      </w:pPr>
      <w:bookmarkStart w:id="7" w:name="Par427"/>
      <w:bookmarkEnd w:id="7"/>
      <w:r w:rsidRPr="00A30CD7">
        <w:rPr>
          <w:rFonts w:ascii="Arial" w:hAnsi="Arial" w:cs="Arial"/>
          <w:bCs/>
          <w:iCs/>
          <w:sz w:val="24"/>
          <w:szCs w:val="24"/>
          <w:lang w:eastAsia="zh-CN"/>
        </w:rPr>
        <w:t>Глава 2</w:t>
      </w:r>
      <w:r w:rsidR="00B65177">
        <w:rPr>
          <w:rFonts w:ascii="Arial" w:hAnsi="Arial" w:cs="Arial"/>
          <w:bCs/>
          <w:iCs/>
          <w:sz w:val="24"/>
          <w:szCs w:val="24"/>
          <w:lang w:eastAsia="zh-CN"/>
        </w:rPr>
        <w:t>6</w:t>
      </w:r>
      <w:r w:rsidRPr="00A30CD7">
        <w:rPr>
          <w:rFonts w:ascii="Arial" w:hAnsi="Arial" w:cs="Arial"/>
          <w:bCs/>
          <w:iCs/>
          <w:sz w:val="24"/>
          <w:szCs w:val="24"/>
          <w:lang w:eastAsia="zh-CN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30CD7">
        <w:rPr>
          <w:rFonts w:ascii="Arial" w:hAnsi="Arial" w:cs="Arial"/>
          <w:bCs/>
          <w:iCs/>
          <w:sz w:val="24"/>
          <w:szCs w:val="24"/>
          <w:lang w:eastAsia="zh-CN"/>
        </w:rPr>
        <w:t>КОНТРОЛЯ ЗА</w:t>
      </w:r>
      <w:proofErr w:type="gramEnd"/>
      <w:r w:rsidRPr="00A30CD7">
        <w:rPr>
          <w:rFonts w:ascii="Arial" w:hAnsi="Arial" w:cs="Arial"/>
          <w:bCs/>
          <w:iCs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A30CD7" w:rsidRPr="00A30CD7" w:rsidRDefault="00A30CD7" w:rsidP="00A30CD7">
      <w:pPr>
        <w:tabs>
          <w:tab w:val="left" w:pos="1715"/>
        </w:tabs>
        <w:suppressAutoHyphens/>
        <w:autoSpaceDE w:val="0"/>
        <w:ind w:firstLine="0"/>
        <w:rPr>
          <w:rFonts w:ascii="Arial" w:hAnsi="Arial" w:cs="Arial"/>
          <w:sz w:val="24"/>
          <w:szCs w:val="24"/>
          <w:lang w:eastAsia="zh-CN"/>
        </w:rPr>
      </w:pPr>
    </w:p>
    <w:p w:rsidR="00A30CD7" w:rsidRPr="00A30CD7" w:rsidRDefault="00753241" w:rsidP="00A30CD7">
      <w:pPr>
        <w:tabs>
          <w:tab w:val="left" w:pos="0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92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. 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 полнотой и качеством предоставления муниципальной услуги осуществляется в формах:</w:t>
      </w:r>
    </w:p>
    <w:p w:rsidR="00A30CD7" w:rsidRPr="00A30CD7" w:rsidRDefault="00A30CD7" w:rsidP="00A30CD7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1) проведения плановых проверок;</w:t>
      </w:r>
    </w:p>
    <w:p w:rsidR="00A30CD7" w:rsidRPr="00A30CD7" w:rsidRDefault="00A30CD7" w:rsidP="00A30CD7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A30CD7" w:rsidRPr="00A30CD7" w:rsidRDefault="00753241" w:rsidP="00A30CD7">
      <w:pPr>
        <w:tabs>
          <w:tab w:val="left" w:pos="1715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93</w:t>
      </w:r>
      <w:r w:rsidR="00C76E8B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В целях осуществления 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zh-CN"/>
        </w:rPr>
        <w:t>контроля за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C76E8B">
        <w:rPr>
          <w:rFonts w:ascii="Arial" w:hAnsi="Arial" w:cs="Arial"/>
          <w:sz w:val="24"/>
          <w:szCs w:val="24"/>
          <w:lang w:eastAsia="zh-CN"/>
        </w:rPr>
        <w:t>А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30CD7" w:rsidRPr="00A30CD7" w:rsidRDefault="00753241" w:rsidP="00A30CD7">
      <w:pPr>
        <w:tabs>
          <w:tab w:val="left" w:pos="1715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94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. 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A30CD7" w:rsidRPr="00A30CD7" w:rsidRDefault="00753241" w:rsidP="00A30CD7">
      <w:pPr>
        <w:tabs>
          <w:tab w:val="left" w:pos="1715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95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. 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A30CD7" w:rsidRPr="00A30CD7" w:rsidRDefault="00753241" w:rsidP="00A30CD7">
      <w:pPr>
        <w:tabs>
          <w:tab w:val="left" w:pos="1715"/>
        </w:tabs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96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bookmarkStart w:id="8" w:name="Par439"/>
      <w:bookmarkEnd w:id="8"/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Глава </w:t>
      </w:r>
      <w:r w:rsidR="00B65177">
        <w:rPr>
          <w:rFonts w:ascii="Arial" w:hAnsi="Arial" w:cs="Arial"/>
          <w:bCs/>
          <w:sz w:val="24"/>
          <w:szCs w:val="24"/>
          <w:lang w:eastAsia="zh-CN"/>
        </w:rPr>
        <w:t>27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A30CD7" w:rsidRPr="00A30CD7" w:rsidRDefault="00A30CD7" w:rsidP="00A30CD7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97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 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98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 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eastAsia="zh-CN"/>
        </w:rPr>
      </w:pPr>
      <w:bookmarkStart w:id="9" w:name="Par447"/>
      <w:bookmarkEnd w:id="9"/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Глава </w:t>
      </w:r>
      <w:r w:rsidR="00B65177">
        <w:rPr>
          <w:rFonts w:ascii="Arial" w:hAnsi="Arial" w:cs="Arial"/>
          <w:bCs/>
          <w:sz w:val="24"/>
          <w:szCs w:val="24"/>
          <w:lang w:eastAsia="zh-CN"/>
        </w:rPr>
        <w:t>28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. ПОЛОЖЕНИЯ, ХАРАКТЕРИЗУЮЩИЕ ТРЕБОВАНИЯ К ПОРЯДКУ И ФОРМАМ </w:t>
      </w:r>
      <w:proofErr w:type="gramStart"/>
      <w:r w:rsidRPr="00A30CD7">
        <w:rPr>
          <w:rFonts w:ascii="Arial" w:hAnsi="Arial" w:cs="Arial"/>
          <w:bCs/>
          <w:sz w:val="24"/>
          <w:szCs w:val="24"/>
          <w:lang w:eastAsia="zh-CN"/>
        </w:rPr>
        <w:t>КОНТРОЛЯ ЗА</w:t>
      </w:r>
      <w:proofErr w:type="gramEnd"/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 ПРЕДОСТАВЛЕНИЕМ МУНИЦИПАЛЬНОЙ УСЛУГИ, В ТОМ ЧИСЛЕ СО СТОРОНЫ ЗАЯВИТЕЛЕЙ, ИХ ОБЪЕДИНЕНИЙ И ОРГАНИЗАЦИЕЙ</w:t>
      </w:r>
    </w:p>
    <w:p w:rsidR="00A30CD7" w:rsidRPr="00A30CD7" w:rsidRDefault="00A30CD7" w:rsidP="00A30CD7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ko-KR"/>
        </w:rPr>
        <w:t>99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.  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 предоставлением муниципальной услуги со стороны 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lastRenderedPageBreak/>
        <w:t>граждан, их объединений и организаций осуществляется путем информирования уполномоченного органа о фактах: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 xml:space="preserve">нарушения прав и законных интересов заявителей решением, действием (бездействием) </w:t>
      </w:r>
      <w:r w:rsidRPr="00A30CD7"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 w:rsidRPr="00A30CD7">
        <w:rPr>
          <w:rFonts w:ascii="Arial" w:hAnsi="Arial" w:cs="Arial"/>
          <w:sz w:val="24"/>
          <w:szCs w:val="24"/>
          <w:lang w:eastAsia="zh-CN"/>
        </w:rPr>
        <w:t>, его должностных лиц;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 xml:space="preserve">некорректного поведения должностных лиц </w:t>
      </w:r>
      <w:r w:rsidRPr="00A30CD7"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 w:rsidRPr="00A30CD7">
        <w:rPr>
          <w:rFonts w:ascii="Arial" w:hAnsi="Arial" w:cs="Arial"/>
          <w:sz w:val="24"/>
          <w:szCs w:val="24"/>
          <w:lang w:eastAsia="zh-CN"/>
        </w:rPr>
        <w:t>, нарушения правил служебной этики при предоставлении муниципальной услуги.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zh-CN"/>
        </w:rPr>
        <w:t>100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 xml:space="preserve">.  Информацию, указанную в пункте 138 настоящего административного регламента, заявители могут сообщить по телефонам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уполномоченного органа</w:t>
      </w:r>
      <w:r w:rsidR="00A30CD7" w:rsidRPr="00A30CD7">
        <w:rPr>
          <w:rFonts w:ascii="Arial" w:hAnsi="Arial" w:cs="Arial"/>
          <w:sz w:val="24"/>
          <w:szCs w:val="24"/>
          <w:lang w:eastAsia="zh-CN"/>
        </w:rPr>
        <w:t>, указанным в пункте 16 настоящего административного регламента, или на официальном сайте уполномоченного органа в информационно-телекоммуникационной сети «Интернет».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ko-KR"/>
        </w:rPr>
        <w:t>101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  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ko-KR"/>
        </w:rPr>
        <w:t>Контроль за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A30CD7" w:rsidRPr="00A30CD7" w:rsidRDefault="00A30CD7" w:rsidP="00A30CD7">
      <w:pPr>
        <w:widowControl w:val="0"/>
        <w:suppressAutoHyphens/>
        <w:autoSpaceDE w:val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eastAsia="zh-CN"/>
        </w:rPr>
      </w:pPr>
      <w:bookmarkStart w:id="10" w:name="Par454"/>
      <w:bookmarkEnd w:id="10"/>
      <w:r w:rsidRPr="00A30CD7">
        <w:rPr>
          <w:rFonts w:ascii="Arial" w:hAnsi="Arial" w:cs="Arial"/>
          <w:bCs/>
          <w:sz w:val="24"/>
          <w:szCs w:val="24"/>
          <w:lang w:eastAsia="zh-CN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30CD7" w:rsidRPr="00A30CD7" w:rsidRDefault="00A30CD7" w:rsidP="00A30CD7">
      <w:pPr>
        <w:widowControl w:val="0"/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A30CD7" w:rsidRPr="00A30CD7" w:rsidRDefault="00A30CD7" w:rsidP="00A30CD7">
      <w:pPr>
        <w:widowControl w:val="0"/>
        <w:suppressAutoHyphens/>
        <w:autoSpaceDE w:val="0"/>
        <w:ind w:firstLine="0"/>
        <w:jc w:val="center"/>
        <w:rPr>
          <w:rFonts w:ascii="Arial" w:hAnsi="Arial" w:cs="Arial"/>
          <w:bCs/>
          <w:sz w:val="24"/>
          <w:szCs w:val="24"/>
          <w:lang w:eastAsia="zh-CN"/>
        </w:rPr>
      </w:pPr>
      <w:bookmarkStart w:id="11" w:name="Par459"/>
      <w:bookmarkEnd w:id="11"/>
      <w:r w:rsidRPr="00A30CD7">
        <w:rPr>
          <w:rFonts w:ascii="Arial" w:hAnsi="Arial" w:cs="Arial"/>
          <w:bCs/>
          <w:sz w:val="24"/>
          <w:szCs w:val="24"/>
          <w:lang w:eastAsia="zh-CN"/>
        </w:rPr>
        <w:t xml:space="preserve">Глава </w:t>
      </w:r>
      <w:r w:rsidR="00B65177">
        <w:rPr>
          <w:rFonts w:ascii="Arial" w:hAnsi="Arial" w:cs="Arial"/>
          <w:bCs/>
          <w:sz w:val="24"/>
          <w:szCs w:val="24"/>
          <w:lang w:eastAsia="zh-CN"/>
        </w:rPr>
        <w:t>29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. ОБЖАЛОВАНИЕ РЕШЕНИЙ И ДЕЙСТВИЙ (БЕЗДЕЙСТВИЯ) УПОЛНОМОЧЕННОГО ОРГАНА, А ТАКЖЕ ДОЛЖНОСТНЫХ ЛИЦ УПОЛНОМОЧЕННОГО ОРГАНА</w:t>
      </w:r>
    </w:p>
    <w:p w:rsidR="00A30CD7" w:rsidRPr="00A30CD7" w:rsidRDefault="00A30CD7" w:rsidP="00A30CD7">
      <w:pPr>
        <w:widowControl w:val="0"/>
        <w:suppressAutoHyphens/>
        <w:autoSpaceDE w:val="0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102</w:t>
      </w:r>
      <w:r w:rsidR="00147232">
        <w:rPr>
          <w:rFonts w:ascii="Arial" w:hAnsi="Arial" w:cs="Arial"/>
          <w:sz w:val="24"/>
          <w:szCs w:val="24"/>
          <w:lang w:eastAsia="ko-KR"/>
        </w:rPr>
        <w:t>.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103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 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С целью обжалования решений и действий (бездействия) уполномоченного органа,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– жалоба).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104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Информацию о порядке подачи и рассмотрения жалобы заинтересованные лица могут получить: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на стендах, расположенных в помещениях, занимаемых уполномоченным органом;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б) на официальном сайте администрации муниципального  образования  «город Усть-Кут» в информационно-телекоммуникационной сети «Интернет» </w:t>
      </w:r>
      <w:r w:rsidRPr="00A30CD7">
        <w:rPr>
          <w:rFonts w:ascii="Arial" w:hAnsi="Arial" w:cs="Arial"/>
          <w:sz w:val="24"/>
          <w:szCs w:val="24"/>
          <w:lang w:eastAsia="zh-CN"/>
        </w:rPr>
        <w:t>www.admustkut.ru;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в) </w:t>
      </w:r>
      <w:r w:rsidRPr="00A30CD7">
        <w:rPr>
          <w:rFonts w:ascii="Arial" w:eastAsia="Arial" w:hAnsi="Arial" w:cs="Arial"/>
          <w:sz w:val="24"/>
          <w:szCs w:val="24"/>
          <w:lang w:eastAsia="zh-CN"/>
        </w:rPr>
        <w:t xml:space="preserve">а так же через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региональную государственную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информационную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систему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"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Региональный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портал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государственных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и муниципальных услуг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Иркутской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области</w:t>
      </w:r>
      <w:r w:rsidRPr="00A30CD7">
        <w:rPr>
          <w:rFonts w:ascii="Arial" w:hAnsi="Arial" w:cs="Arial"/>
          <w:sz w:val="24"/>
          <w:szCs w:val="24"/>
          <w:lang w:eastAsia="zh-CN"/>
        </w:rPr>
        <w:t>"</w:t>
      </w:r>
      <w:r w:rsidRPr="00A30CD7">
        <w:rPr>
          <w:rFonts w:ascii="Arial" w:eastAsia="Arial" w:hAnsi="Arial" w:cs="Arial"/>
          <w:sz w:val="24"/>
          <w:szCs w:val="24"/>
          <w:lang w:eastAsia="zh-CN"/>
        </w:rPr>
        <w:t>» в информационно-коммуникационной сети «Интернет» - http://38.gosuslugi.ru</w:t>
      </w:r>
      <w:r w:rsidRPr="00A30CD7">
        <w:rPr>
          <w:rFonts w:ascii="Arial" w:hAnsi="Arial" w:cs="Arial"/>
          <w:sz w:val="24"/>
          <w:szCs w:val="24"/>
          <w:lang w:eastAsia="ko-KR"/>
        </w:rPr>
        <w:t>.</w:t>
      </w:r>
    </w:p>
    <w:p w:rsidR="00A30CD7" w:rsidRPr="00A30CD7" w:rsidRDefault="00753241" w:rsidP="00A30CD7">
      <w:pPr>
        <w:widowControl w:val="0"/>
        <w:suppressAutoHyphens/>
        <w:autoSpaceDE w:val="0"/>
        <w:ind w:firstLine="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ab/>
        <w:t>105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Заинтересованное лицо может обратиться с жалобой, в том числе в следующих случаях: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нарушение срока регистрации заявления заявителя о предоставлении муниципальной услуги;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нарушение срока предоставления муниципальной услуги;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требование у заявителя документов</w:t>
      </w:r>
      <w:r w:rsidRPr="00A30CD7">
        <w:rPr>
          <w:rFonts w:ascii="Arial" w:hAnsi="Arial" w:cs="Arial"/>
          <w:sz w:val="20"/>
          <w:lang w:eastAsia="zh-CN"/>
        </w:rPr>
        <w:t xml:space="preserve"> </w:t>
      </w:r>
      <w:r w:rsidRPr="00A30CD7">
        <w:rPr>
          <w:rFonts w:ascii="Arial" w:hAnsi="Arial" w:cs="Arial"/>
          <w:sz w:val="24"/>
          <w:szCs w:val="24"/>
          <w:lang w:eastAsia="ko-KR"/>
        </w:rPr>
        <w:t xml:space="preserve">или информации либо </w:t>
      </w:r>
      <w:r w:rsidRPr="00A30CD7">
        <w:rPr>
          <w:rFonts w:ascii="Arial" w:hAnsi="Arial" w:cs="Arial"/>
          <w:sz w:val="24"/>
          <w:szCs w:val="24"/>
          <w:lang w:eastAsia="ko-KR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администрации Усть-Кутского муниципального образования (городского поселения) настоящим административным регламентом для предоставления муниципальной услуги;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Усть-Кутского муниципального образования (городского поселения) для предоставления муниципальной услуги, у заявителя;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нормативными  правовыми  актами Усть-Кутского муниципального  образования (городского поселения), а также настоящим административным регламентом;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нормативными  правовыми  актами Усть-Кутского муниципального  образования (городского поселения);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ж)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з)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пункта 39 главы 10 настоящего административного регламента. 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106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Жалоба может быть подана в письменной форме на бумажном носителе, в электронной форме одним из следующих способов: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лично по адресу: г. Усть-Кут, ул</w:t>
      </w: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.В</w:t>
      </w:r>
      <w:proofErr w:type="gramEnd"/>
      <w:r w:rsidRPr="00A30CD7">
        <w:rPr>
          <w:rFonts w:ascii="Arial" w:hAnsi="Arial" w:cs="Arial"/>
          <w:sz w:val="24"/>
          <w:szCs w:val="24"/>
          <w:lang w:eastAsia="ko-KR"/>
        </w:rPr>
        <w:t>олодарского, 69 ; телефон: (39565) 5-94-51, факс: (395)65 6-04-22;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через организации федеральной почтовой связи;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электронная почта: </w:t>
      </w:r>
      <w:proofErr w:type="spellStart"/>
      <w:r w:rsidRPr="00A30CD7">
        <w:rPr>
          <w:rFonts w:ascii="Arial" w:hAnsi="Arial" w:cs="Arial"/>
          <w:sz w:val="24"/>
          <w:szCs w:val="24"/>
          <w:lang w:eastAsia="ko-KR"/>
        </w:rPr>
        <w:t>e-mail</w:t>
      </w:r>
      <w:proofErr w:type="spellEnd"/>
      <w:r w:rsidRPr="00A30CD7">
        <w:rPr>
          <w:rFonts w:ascii="Arial" w:hAnsi="Arial" w:cs="Arial"/>
          <w:sz w:val="24"/>
          <w:szCs w:val="24"/>
          <w:lang w:eastAsia="ko-KR"/>
        </w:rPr>
        <w:t xml:space="preserve">: </w:t>
      </w:r>
      <w:r w:rsidRPr="00A30CD7">
        <w:rPr>
          <w:rFonts w:ascii="Arial" w:hAnsi="Arial" w:cs="Arial"/>
          <w:sz w:val="24"/>
          <w:szCs w:val="24"/>
          <w:u w:val="single"/>
          <w:lang w:val="en-US" w:eastAsia="ko-KR"/>
        </w:rPr>
        <w:t>glava</w:t>
      </w:r>
      <w:r w:rsidRPr="00A30CD7">
        <w:rPr>
          <w:rFonts w:ascii="Arial" w:hAnsi="Arial" w:cs="Arial"/>
          <w:sz w:val="24"/>
          <w:szCs w:val="24"/>
          <w:u w:val="single"/>
          <w:lang w:eastAsia="ko-KR"/>
        </w:rPr>
        <w:t>@</w:t>
      </w:r>
      <w:r w:rsidRPr="00A30CD7">
        <w:rPr>
          <w:rFonts w:ascii="Arial" w:hAnsi="Arial" w:cs="Arial"/>
          <w:sz w:val="24"/>
          <w:szCs w:val="24"/>
          <w:u w:val="single"/>
          <w:lang w:val="en-US" w:eastAsia="ko-KR"/>
        </w:rPr>
        <w:t>admustkut</w:t>
      </w:r>
      <w:r w:rsidRPr="00A30CD7">
        <w:rPr>
          <w:rFonts w:ascii="Arial" w:hAnsi="Arial" w:cs="Arial"/>
          <w:sz w:val="24"/>
          <w:szCs w:val="24"/>
          <w:u w:val="single"/>
          <w:lang w:eastAsia="ko-KR"/>
        </w:rPr>
        <w:t>.</w:t>
      </w:r>
      <w:r w:rsidRPr="00A30CD7">
        <w:rPr>
          <w:rFonts w:ascii="Arial" w:hAnsi="Arial" w:cs="Arial"/>
          <w:sz w:val="24"/>
          <w:szCs w:val="24"/>
          <w:u w:val="single"/>
          <w:lang w:val="en-US" w:eastAsia="ko-KR"/>
        </w:rPr>
        <w:t>ru</w:t>
      </w:r>
      <w:r w:rsidRPr="00A30CD7">
        <w:rPr>
          <w:rFonts w:ascii="Arial" w:hAnsi="Arial" w:cs="Arial"/>
          <w:sz w:val="24"/>
          <w:szCs w:val="24"/>
          <w:u w:val="single"/>
          <w:lang w:eastAsia="ko-KR"/>
        </w:rPr>
        <w:t>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официальный сайт уполномоченного органа: сайт администрации муниципального образования «город Усть-Кут» </w:t>
      </w:r>
      <w:r w:rsidRPr="00A30CD7">
        <w:rPr>
          <w:rFonts w:ascii="Arial" w:hAnsi="Arial" w:cs="Arial"/>
          <w:sz w:val="24"/>
          <w:szCs w:val="24"/>
          <w:u w:val="single"/>
          <w:lang w:eastAsia="ko-KR"/>
        </w:rPr>
        <w:t>www.admustkut.ru</w:t>
      </w:r>
      <w:r w:rsidRPr="00A30CD7">
        <w:rPr>
          <w:rFonts w:ascii="Arial" w:hAnsi="Arial" w:cs="Arial"/>
          <w:sz w:val="24"/>
          <w:szCs w:val="24"/>
          <w:lang w:eastAsia="ko-KR"/>
        </w:rPr>
        <w:t>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г) </w:t>
      </w:r>
      <w:r w:rsidRPr="00A30CD7">
        <w:rPr>
          <w:rFonts w:ascii="Arial" w:eastAsia="Arial" w:hAnsi="Arial" w:cs="Arial"/>
          <w:sz w:val="24"/>
          <w:szCs w:val="24"/>
          <w:lang w:eastAsia="zh-CN"/>
        </w:rPr>
        <w:t xml:space="preserve">а так же через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региональную государственную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информационную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систему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"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Региональный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портал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государственных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и муниципальных услуг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Иркутской</w:t>
      </w:r>
      <w:r w:rsidRPr="00A30CD7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30CD7">
        <w:rPr>
          <w:rFonts w:ascii="Arial" w:hAnsi="Arial" w:cs="Arial"/>
          <w:bCs/>
          <w:sz w:val="24"/>
          <w:szCs w:val="24"/>
          <w:lang w:eastAsia="zh-CN"/>
        </w:rPr>
        <w:t>области</w:t>
      </w:r>
      <w:r w:rsidRPr="00A30CD7">
        <w:rPr>
          <w:rFonts w:ascii="Arial" w:hAnsi="Arial" w:cs="Arial"/>
          <w:sz w:val="24"/>
          <w:szCs w:val="24"/>
          <w:lang w:eastAsia="zh-CN"/>
        </w:rPr>
        <w:t>"</w:t>
      </w:r>
      <w:r w:rsidRPr="00A30CD7">
        <w:rPr>
          <w:rFonts w:ascii="Arial" w:eastAsia="Arial" w:hAnsi="Arial" w:cs="Arial"/>
          <w:sz w:val="24"/>
          <w:szCs w:val="24"/>
          <w:lang w:eastAsia="zh-CN"/>
        </w:rPr>
        <w:t>» в информационно-коммуникационной сети «Интернет» - http://38.gosuslugi.ru</w:t>
      </w:r>
      <w:r w:rsidRPr="00A30CD7">
        <w:rPr>
          <w:rFonts w:ascii="Arial" w:hAnsi="Arial" w:cs="Arial"/>
          <w:sz w:val="24"/>
          <w:szCs w:val="24"/>
          <w:lang w:eastAsia="ko-KR"/>
        </w:rPr>
        <w:t>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107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lastRenderedPageBreak/>
        <w:t>1</w:t>
      </w:r>
      <w:r w:rsidR="00753241">
        <w:rPr>
          <w:rFonts w:ascii="Arial" w:hAnsi="Arial" w:cs="Arial"/>
          <w:sz w:val="24"/>
          <w:szCs w:val="24"/>
          <w:lang w:eastAsia="ko-KR"/>
        </w:rPr>
        <w:t>08</w:t>
      </w:r>
      <w:r w:rsidRPr="00A30CD7">
        <w:rPr>
          <w:rFonts w:ascii="Arial" w:hAnsi="Arial" w:cs="Arial"/>
          <w:sz w:val="24"/>
          <w:szCs w:val="24"/>
          <w:lang w:eastAsia="ko-KR"/>
        </w:rPr>
        <w:t>. Жалоба может быть подана при личном приеме заинтересованного лица. Прием заинтересованных лиц в уполномоченном органе осуществляет глава администрации Усть-Кутского муниципального образования (городского поселения), в случае его отсутствия –  заместитель главы.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109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Прием заинтересованных лиц главой администрации Усть-Кутского муниципального образования (городского поселения),  проводится по предварительной записи, которая осуществляется по телефону: (39565) 5-62-02.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110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При личном приеме обратившееся заинтересованное лицо предъявляет документ, удостоверяющий его личность.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111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Жалоба должна содержать: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г) доводы, на основании которых заинтересованное лицо </w:t>
      </w: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не согласно</w:t>
      </w:r>
      <w:proofErr w:type="gramEnd"/>
      <w:r w:rsidRPr="00A30CD7">
        <w:rPr>
          <w:rFonts w:ascii="Arial" w:hAnsi="Arial" w:cs="Arial"/>
          <w:sz w:val="24"/>
          <w:szCs w:val="24"/>
          <w:lang w:eastAsia="ko-KR"/>
        </w:rPr>
        <w:t xml:space="preserve"> с решением и действием (бездействием) уполномоченного органа, должностного лица уполномоченного органа.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112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</w:t>
      </w:r>
      <w:r w:rsidR="00147232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При рассмотрении жалобы: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уполномоченном органе.</w:t>
      </w:r>
    </w:p>
    <w:p w:rsidR="00A30CD7" w:rsidRPr="00A30CD7" w:rsidRDefault="00753241" w:rsidP="00A30CD7">
      <w:pPr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113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 xml:space="preserve">В случае поступления жалобы в отношении муниципальной услуги, которую оказывает другой уполномоченный орган,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орган, предоставляющий соответствующую муниципальную услугу, с уведомлением заинтересованного лица, направившего жалобу, о </w:t>
      </w:r>
      <w:r w:rsidRPr="00A30CD7">
        <w:rPr>
          <w:rFonts w:ascii="Arial" w:hAnsi="Arial" w:cs="Arial"/>
          <w:sz w:val="24"/>
          <w:szCs w:val="24"/>
          <w:lang w:eastAsia="ko-KR"/>
        </w:rPr>
        <w:lastRenderedPageBreak/>
        <w:t>переадресации жалобы.</w:t>
      </w:r>
      <w:proofErr w:type="gramEnd"/>
    </w:p>
    <w:p w:rsidR="00A30CD7" w:rsidRPr="00A30CD7" w:rsidRDefault="00753241" w:rsidP="00A30CD7">
      <w:pPr>
        <w:suppressAutoHyphens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ko-KR"/>
        </w:rPr>
        <w:t>114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 Порядок рассмотрения отдельных жалоб:</w:t>
      </w:r>
    </w:p>
    <w:p w:rsidR="00A30CD7" w:rsidRPr="00A30CD7" w:rsidRDefault="00A30CD7" w:rsidP="00A30CD7">
      <w:pPr>
        <w:suppressAutoHyphens/>
        <w:ind w:firstLine="851"/>
        <w:rPr>
          <w:rFonts w:ascii="Arial" w:hAnsi="Arial" w:cs="Arial"/>
          <w:sz w:val="24"/>
          <w:szCs w:val="24"/>
          <w:lang w:eastAsia="zh-CN"/>
        </w:rPr>
      </w:pPr>
      <w:r w:rsidRPr="00A30CD7">
        <w:rPr>
          <w:rFonts w:ascii="Arial" w:hAnsi="Arial" w:cs="Arial"/>
          <w:sz w:val="24"/>
          <w:szCs w:val="24"/>
          <w:lang w:eastAsia="zh-CN"/>
        </w:rPr>
        <w:t>а)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A30CD7" w:rsidRPr="00A30CD7" w:rsidRDefault="00A30CD7" w:rsidP="00A30CD7">
      <w:pPr>
        <w:suppressAutoHyphens/>
        <w:ind w:firstLine="851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zh-CN"/>
        </w:rPr>
        <w:t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  <w:proofErr w:type="gramEnd"/>
    </w:p>
    <w:p w:rsidR="00A30CD7" w:rsidRPr="00A30CD7" w:rsidRDefault="00A30CD7" w:rsidP="00A30CD7">
      <w:pPr>
        <w:suppressAutoHyphens/>
        <w:ind w:firstLine="851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zh-CN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zh-CN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</w:t>
      </w:r>
      <w:proofErr w:type="gramEnd"/>
      <w:r w:rsidRPr="00A30CD7">
        <w:rPr>
          <w:rFonts w:ascii="Arial" w:hAnsi="Arial" w:cs="Arial"/>
          <w:sz w:val="24"/>
          <w:szCs w:val="24"/>
          <w:lang w:eastAsia="zh-CN"/>
        </w:rPr>
        <w:t>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bookmarkStart w:id="12" w:name="Par509"/>
      <w:bookmarkEnd w:id="12"/>
      <w:r>
        <w:rPr>
          <w:rFonts w:ascii="Arial" w:hAnsi="Arial" w:cs="Arial"/>
          <w:sz w:val="24"/>
          <w:szCs w:val="24"/>
          <w:lang w:eastAsia="ko-KR"/>
        </w:rPr>
        <w:t>115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 w:rsidR="00147232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По результатам рассмотрения жалобы уполномоченный орган принимает одно из следующих решений: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а) удовлетворяет жалобу, в том числе в форме отмены принятого решения,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нормативными  правовыми  актами муниципального  образования «город Усть-Кут»;</w:t>
      </w:r>
      <w:proofErr w:type="gramEnd"/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отказывает в удовлетворении жалобы.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116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Не позднее дня, следующего за днем принятия решения, указанного в пункте 1</w:t>
      </w:r>
      <w:r w:rsidR="00B65177">
        <w:rPr>
          <w:rFonts w:ascii="Arial" w:hAnsi="Arial" w:cs="Arial"/>
          <w:sz w:val="24"/>
          <w:szCs w:val="24"/>
          <w:lang w:eastAsia="ko-KR"/>
        </w:rPr>
        <w:t>16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а) в случае признания жалобы подлежащей удовлетворению в ответе заявителю, указанном в настоящем пункте, дается информация о действиях, уполномоченного органа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неудобства</w:t>
      </w:r>
      <w:proofErr w:type="gramEnd"/>
      <w:r w:rsidRPr="00A30CD7">
        <w:rPr>
          <w:rFonts w:ascii="Arial" w:hAnsi="Arial" w:cs="Arial"/>
          <w:sz w:val="24"/>
          <w:szCs w:val="24"/>
          <w:lang w:eastAsia="ko-KR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0CD7" w:rsidRPr="00A30CD7" w:rsidRDefault="00A30CD7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 xml:space="preserve">б) в случае признания </w:t>
      </w:r>
      <w:proofErr w:type="gramStart"/>
      <w:r w:rsidRPr="00A30CD7">
        <w:rPr>
          <w:rFonts w:ascii="Arial" w:hAnsi="Arial" w:cs="Arial"/>
          <w:sz w:val="24"/>
          <w:szCs w:val="24"/>
          <w:lang w:eastAsia="ko-KR"/>
        </w:rPr>
        <w:t>жалобы</w:t>
      </w:r>
      <w:proofErr w:type="gramEnd"/>
      <w:r w:rsidRPr="00A30CD7">
        <w:rPr>
          <w:rFonts w:ascii="Arial" w:hAnsi="Arial" w:cs="Arial"/>
          <w:sz w:val="24"/>
          <w:szCs w:val="24"/>
          <w:lang w:eastAsia="ko-KR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</w:t>
      </w:r>
      <w:r w:rsidRPr="00A30CD7">
        <w:rPr>
          <w:rFonts w:ascii="Arial" w:hAnsi="Arial" w:cs="Arial"/>
          <w:sz w:val="24"/>
          <w:szCs w:val="24"/>
          <w:lang w:eastAsia="ko-KR"/>
        </w:rPr>
        <w:lastRenderedPageBreak/>
        <w:t>обжалования принятого решения.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117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В ответе по результатам рассмотрения жалобы указываются: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г) основания для принятия решения по жалобе;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д) принятое по жалобе решение;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118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 Основаниями отказа в удовлетворении жалобы являются: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119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 </w:t>
      </w:r>
      <w:r w:rsidR="00147232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Решение, принятое по результатам рассмотрения жалобы, может быть обжаловано в порядке, установленном законодательством.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120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</w:t>
      </w:r>
      <w:r>
        <w:rPr>
          <w:rFonts w:ascii="Arial" w:hAnsi="Arial" w:cs="Arial"/>
          <w:sz w:val="24"/>
          <w:szCs w:val="24"/>
          <w:lang w:eastAsia="ko-KR"/>
        </w:rPr>
        <w:t xml:space="preserve">  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 В случае установления в ходе или по результатам </w:t>
      </w:r>
      <w:proofErr w:type="gramStart"/>
      <w:r w:rsidR="00A30CD7" w:rsidRPr="00A30CD7">
        <w:rPr>
          <w:rFonts w:ascii="Arial" w:hAnsi="Arial" w:cs="Arial"/>
          <w:sz w:val="24"/>
          <w:szCs w:val="24"/>
          <w:lang w:eastAsia="ko-KR"/>
        </w:rPr>
        <w:t>рассмотрения жалобы признаков состава административного правонарушения</w:t>
      </w:r>
      <w:proofErr w:type="gramEnd"/>
      <w:r w:rsidR="00A30CD7" w:rsidRPr="00A30CD7">
        <w:rPr>
          <w:rFonts w:ascii="Arial" w:hAnsi="Arial" w:cs="Arial"/>
          <w:sz w:val="24"/>
          <w:szCs w:val="24"/>
          <w:lang w:eastAsia="ko-KR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0CD7" w:rsidRPr="00A30CD7" w:rsidRDefault="00753241" w:rsidP="00A30CD7">
      <w:pPr>
        <w:widowControl w:val="0"/>
        <w:suppressAutoHyphens/>
        <w:autoSpaceDE w:val="0"/>
        <w:ind w:firstLine="709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121</w:t>
      </w:r>
      <w:r w:rsidR="00A30CD7" w:rsidRPr="00A30CD7">
        <w:rPr>
          <w:rFonts w:ascii="Arial" w:hAnsi="Arial" w:cs="Arial"/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а) личное обращение заинтересованных лиц в уполномоченный орган;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б) через организации федеральной почтовой связи;</w:t>
      </w:r>
    </w:p>
    <w:p w:rsidR="00A30CD7" w:rsidRP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в) с помощью средств электронной связи (направление письма на адрес электронной почты в уполномоченный орган);</w:t>
      </w:r>
    </w:p>
    <w:p w:rsidR="00A30CD7" w:rsidRDefault="00A30CD7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  <w:r w:rsidRPr="00A30CD7">
        <w:rPr>
          <w:rFonts w:ascii="Arial" w:hAnsi="Arial" w:cs="Arial"/>
          <w:sz w:val="24"/>
          <w:szCs w:val="24"/>
          <w:lang w:eastAsia="ko-KR"/>
        </w:rPr>
        <w:t>г) с помощью телефонной и факсимильной связи.</w:t>
      </w:r>
    </w:p>
    <w:p w:rsidR="00502F18" w:rsidRDefault="00502F18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</w:p>
    <w:p w:rsidR="00502F18" w:rsidRDefault="00502F18" w:rsidP="00A30CD7">
      <w:pPr>
        <w:widowControl w:val="0"/>
        <w:suppressAutoHyphens/>
        <w:autoSpaceDE w:val="0"/>
        <w:ind w:firstLine="851"/>
        <w:rPr>
          <w:rFonts w:ascii="Arial" w:hAnsi="Arial" w:cs="Arial"/>
          <w:sz w:val="24"/>
          <w:szCs w:val="24"/>
          <w:lang w:eastAsia="ko-KR"/>
        </w:rPr>
      </w:pPr>
    </w:p>
    <w:p w:rsidR="00502F18" w:rsidRDefault="00502F18" w:rsidP="00502F18">
      <w:pPr>
        <w:widowControl w:val="0"/>
        <w:suppressAutoHyphens/>
        <w:autoSpaceDE w:val="0"/>
        <w:ind w:firstLine="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Заведующий отделом</w:t>
      </w:r>
    </w:p>
    <w:p w:rsidR="00502F18" w:rsidRDefault="00502F18" w:rsidP="00502F18">
      <w:pPr>
        <w:widowControl w:val="0"/>
        <w:suppressAutoHyphens/>
        <w:autoSpaceDE w:val="0"/>
        <w:ind w:firstLine="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по молодежной политике,</w:t>
      </w:r>
    </w:p>
    <w:p w:rsidR="00502F18" w:rsidRDefault="00502F18" w:rsidP="00502F18">
      <w:pPr>
        <w:widowControl w:val="0"/>
        <w:suppressAutoHyphens/>
        <w:autoSpaceDE w:val="0"/>
        <w:ind w:firstLine="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спорту и культуре</w:t>
      </w:r>
    </w:p>
    <w:p w:rsidR="00502F18" w:rsidRPr="00A30CD7" w:rsidRDefault="00502F18" w:rsidP="00502F18">
      <w:pPr>
        <w:widowControl w:val="0"/>
        <w:suppressAutoHyphens/>
        <w:autoSpaceDE w:val="0"/>
        <w:ind w:firstLine="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Наумов В.Ф.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1D2407">
        <w:rPr>
          <w:rFonts w:ascii="Arial" w:hAnsi="Arial" w:cs="Arial"/>
          <w:sz w:val="24"/>
          <w:szCs w:val="24"/>
        </w:rPr>
        <w:t xml:space="preserve"> </w:t>
      </w:r>
    </w:p>
    <w:p w:rsidR="001C23A6" w:rsidRPr="001D2407" w:rsidRDefault="001C23A6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57E35" w:rsidRPr="001D2407" w:rsidRDefault="00357E35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57E35" w:rsidRPr="001D2407" w:rsidRDefault="00357E35" w:rsidP="003F5BC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C23A6" w:rsidRDefault="001C23A6" w:rsidP="00E561CA">
      <w:pPr>
        <w:pStyle w:val="a3"/>
        <w:rPr>
          <w:rFonts w:ascii="Arial" w:hAnsi="Arial" w:cs="Arial"/>
          <w:sz w:val="24"/>
          <w:szCs w:val="24"/>
        </w:rPr>
      </w:pPr>
    </w:p>
    <w:p w:rsidR="00E561CA" w:rsidRPr="00357E35" w:rsidRDefault="00E561CA" w:rsidP="00E561CA">
      <w:pPr>
        <w:pStyle w:val="a3"/>
        <w:rPr>
          <w:rFonts w:ascii="Arial" w:hAnsi="Arial" w:cs="Arial"/>
          <w:sz w:val="24"/>
          <w:szCs w:val="24"/>
        </w:rPr>
      </w:pPr>
    </w:p>
    <w:p w:rsidR="00147232" w:rsidRDefault="001C23A6" w:rsidP="00E561CA">
      <w:pPr>
        <w:pStyle w:val="a3"/>
        <w:jc w:val="right"/>
        <w:rPr>
          <w:rFonts w:ascii="Courier New" w:hAnsi="Courier New" w:cs="Courier New"/>
        </w:rPr>
      </w:pPr>
      <w:r w:rsidRPr="00E561CA">
        <w:rPr>
          <w:rFonts w:ascii="Courier New" w:hAnsi="Courier New" w:cs="Courier New"/>
        </w:rPr>
        <w:t xml:space="preserve"> </w:t>
      </w:r>
    </w:p>
    <w:p w:rsidR="00147232" w:rsidRDefault="00147232" w:rsidP="00E561CA">
      <w:pPr>
        <w:pStyle w:val="a3"/>
        <w:jc w:val="right"/>
        <w:rPr>
          <w:rFonts w:ascii="Courier New" w:hAnsi="Courier New" w:cs="Courier New"/>
        </w:rPr>
      </w:pPr>
    </w:p>
    <w:p w:rsidR="00147232" w:rsidRDefault="00147232" w:rsidP="00E561CA">
      <w:pPr>
        <w:pStyle w:val="a3"/>
        <w:jc w:val="right"/>
        <w:rPr>
          <w:rFonts w:ascii="Courier New" w:hAnsi="Courier New" w:cs="Courier New"/>
        </w:rPr>
      </w:pPr>
    </w:p>
    <w:p w:rsidR="00753241" w:rsidRDefault="00753241" w:rsidP="00E561CA">
      <w:pPr>
        <w:pStyle w:val="a3"/>
        <w:jc w:val="right"/>
        <w:rPr>
          <w:rFonts w:ascii="Courier New" w:hAnsi="Courier New" w:cs="Courier New"/>
        </w:rPr>
      </w:pPr>
    </w:p>
    <w:p w:rsidR="00753241" w:rsidRDefault="00753241" w:rsidP="00E561CA">
      <w:pPr>
        <w:pStyle w:val="a3"/>
        <w:jc w:val="right"/>
        <w:rPr>
          <w:rFonts w:ascii="Courier New" w:hAnsi="Courier New" w:cs="Courier New"/>
        </w:rPr>
      </w:pPr>
    </w:p>
    <w:p w:rsidR="001C23A6" w:rsidRPr="00E561CA" w:rsidRDefault="001C23A6" w:rsidP="00E561CA">
      <w:pPr>
        <w:pStyle w:val="a3"/>
        <w:jc w:val="right"/>
        <w:rPr>
          <w:rFonts w:ascii="Courier New" w:hAnsi="Courier New" w:cs="Courier New"/>
        </w:rPr>
      </w:pPr>
      <w:r w:rsidRPr="00E561CA">
        <w:rPr>
          <w:rFonts w:ascii="Courier New" w:hAnsi="Courier New" w:cs="Courier New"/>
        </w:rPr>
        <w:lastRenderedPageBreak/>
        <w:t xml:space="preserve">Приложение № </w:t>
      </w:r>
      <w:r w:rsidR="00ED78C5">
        <w:rPr>
          <w:rFonts w:ascii="Courier New" w:hAnsi="Courier New" w:cs="Courier New"/>
        </w:rPr>
        <w:t>1</w:t>
      </w: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Pr="00ED78C5" w:rsidRDefault="00ED78C5" w:rsidP="00ED78C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Блок-схема</w:t>
      </w: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4C7DE6" w:rsidP="004C7DE6">
      <w:pPr>
        <w:pStyle w:val="a3"/>
        <w:jc w:val="center"/>
        <w:rPr>
          <w:rFonts w:ascii="Courier New" w:hAnsi="Courier New" w:cs="Courier New"/>
        </w:rPr>
      </w:pP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«ВЫДАЧА РАЗРЕШЕНИЙ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ВСТУПЛЕНИЕ В БРАК НЕСОВЕРШЕННОЛЕТНИМ ЛИЦАМ,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ДОСТИГШИМ ВОЗРАСТА 16 ЛЕТ»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┌──────────────────────────────────────┐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│    Прием документов от заявителей   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└─────────────────────────────────────┘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 \/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┌──────────────────────────────────────┐   ┌──────────────────┐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│  Экспертиза представленных документов──&gt;│  Отказ в выдаче  │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└───────────────────┬──────────────────┘   │  разрешения на   │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 \/                      вступление в брак │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┌──────────────────────────────────────┐   └──────────────────┘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выдача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вступление в брак</w:t>
      </w:r>
      <w:r w:rsidRPr="00A65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└──────────────────────────────────────┘</w:t>
      </w: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4C7DE6" w:rsidRPr="004C7DE6" w:rsidRDefault="007E2DE5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>
        <w:rPr>
          <w:rStyle w:val="ab"/>
          <w:rFonts w:ascii="Arial" w:hAnsi="Arial" w:cs="Arial"/>
          <w:sz w:val="22"/>
          <w:szCs w:val="22"/>
        </w:rPr>
        <w:lastRenderedPageBreak/>
        <w:t>Приложение N 2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 xml:space="preserve">к </w:t>
      </w:r>
      <w:hyperlink r:id="rId11" w:anchor="sub_9991" w:history="1">
        <w:r w:rsidRPr="004C7DE6">
          <w:rPr>
            <w:rStyle w:val="aa"/>
            <w:rFonts w:ascii="Arial" w:hAnsi="Arial" w:cs="Arial"/>
            <w:b/>
            <w:bCs/>
            <w:sz w:val="22"/>
            <w:szCs w:val="22"/>
          </w:rPr>
          <w:t>Административному регламенту</w:t>
        </w:r>
      </w:hyperlink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 xml:space="preserve"> по предоставлению муниципальной услуги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«Выдача разрешений на вступление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в брак несовершеннолетним лицам,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Style w:val="ab"/>
          <w:rFonts w:ascii="Arial" w:hAnsi="Arial" w:cs="Arial"/>
          <w:sz w:val="22"/>
          <w:szCs w:val="22"/>
        </w:rPr>
        <w:t>достигшим</w:t>
      </w:r>
      <w:proofErr w:type="gramEnd"/>
      <w:r w:rsidRPr="004C7DE6">
        <w:rPr>
          <w:rStyle w:val="ab"/>
          <w:rFonts w:ascii="Arial" w:hAnsi="Arial" w:cs="Arial"/>
          <w:sz w:val="22"/>
          <w:szCs w:val="22"/>
        </w:rPr>
        <w:t xml:space="preserve"> возраста 16 лет»</w:t>
      </w:r>
    </w:p>
    <w:p w:rsidR="004C7DE6" w:rsidRPr="004C7DE6" w:rsidRDefault="004C7DE6" w:rsidP="004C7DE6">
      <w:pPr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Главе администрации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муниципального образования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«город Усть-Кут»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А. В. </w:t>
      </w:r>
      <w:proofErr w:type="spellStart"/>
      <w:r w:rsidRPr="004C7DE6">
        <w:rPr>
          <w:rFonts w:ascii="Arial" w:hAnsi="Arial" w:cs="Arial"/>
          <w:sz w:val="22"/>
          <w:szCs w:val="22"/>
        </w:rPr>
        <w:t>Душину</w:t>
      </w:r>
      <w:proofErr w:type="spellEnd"/>
    </w:p>
    <w:p w:rsidR="004C7DE6" w:rsidRPr="004C7DE6" w:rsidRDefault="004C7DE6" w:rsidP="004C7DE6">
      <w:pPr>
        <w:tabs>
          <w:tab w:val="left" w:pos="5220"/>
        </w:tabs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 от _______________________________</w:t>
      </w:r>
    </w:p>
    <w:p w:rsidR="004C7DE6" w:rsidRPr="004C7DE6" w:rsidRDefault="004C7DE6" w:rsidP="004C7DE6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(фамилия, имя, отчество)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EF25B5">
        <w:rPr>
          <w:rFonts w:ascii="Arial" w:hAnsi="Arial" w:cs="Arial"/>
          <w:sz w:val="22"/>
          <w:szCs w:val="22"/>
        </w:rPr>
        <w:t xml:space="preserve">   </w:t>
      </w:r>
      <w:r w:rsidRPr="004C7DE6">
        <w:rPr>
          <w:rFonts w:ascii="Arial" w:hAnsi="Arial" w:cs="Arial"/>
          <w:sz w:val="22"/>
          <w:szCs w:val="22"/>
        </w:rPr>
        <w:t xml:space="preserve"> </w:t>
      </w:r>
      <w:r w:rsidRPr="00EF25B5">
        <w:rPr>
          <w:rFonts w:ascii="Arial" w:hAnsi="Arial" w:cs="Arial"/>
          <w:sz w:val="22"/>
          <w:szCs w:val="22"/>
        </w:rPr>
        <w:t xml:space="preserve"> </w:t>
      </w:r>
      <w:r w:rsidRPr="004C7DE6">
        <w:rPr>
          <w:rFonts w:ascii="Arial" w:hAnsi="Arial" w:cs="Arial"/>
          <w:sz w:val="22"/>
          <w:szCs w:val="22"/>
        </w:rPr>
        <w:t>Дата рождения:_____________________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proofErr w:type="gramStart"/>
      <w:r w:rsidRPr="004C7DE6">
        <w:rPr>
          <w:rFonts w:ascii="Arial" w:hAnsi="Arial" w:cs="Arial"/>
          <w:sz w:val="22"/>
          <w:szCs w:val="22"/>
        </w:rPr>
        <w:t>Проживающей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(его) по адресу: _______     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 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 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№ паспорта, серия_________________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Дата выдачи______________________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_________________________________</w:t>
      </w:r>
    </w:p>
    <w:p w:rsidR="004C7DE6" w:rsidRPr="004C7DE6" w:rsidRDefault="004C7DE6" w:rsidP="004C7DE6">
      <w:pPr>
        <w:tabs>
          <w:tab w:val="left" w:pos="5220"/>
        </w:tabs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№ телефона ______________________</w:t>
      </w:r>
    </w:p>
    <w:p w:rsidR="004C7DE6" w:rsidRPr="004C7DE6" w:rsidRDefault="004C7DE6" w:rsidP="004C7DE6">
      <w:pPr>
        <w:pStyle w:val="a9"/>
        <w:ind w:left="139" w:hanging="139"/>
        <w:jc w:val="right"/>
        <w:rPr>
          <w:sz w:val="22"/>
          <w:szCs w:val="22"/>
        </w:rPr>
      </w:pPr>
      <w:r w:rsidRPr="004C7DE6">
        <w:rPr>
          <w:sz w:val="22"/>
          <w:szCs w:val="22"/>
        </w:rPr>
        <w:t xml:space="preserve">      </w:t>
      </w:r>
      <w:bookmarkStart w:id="13" w:name="sub_337594856"/>
    </w:p>
    <w:p w:rsidR="004C7DE6" w:rsidRPr="004C7DE6" w:rsidRDefault="004C7DE6" w:rsidP="004C7DE6">
      <w:pPr>
        <w:spacing w:line="240" w:lineRule="exact"/>
        <w:ind w:firstLine="709"/>
        <w:jc w:val="right"/>
        <w:rPr>
          <w:rFonts w:ascii="Arial" w:hAnsi="Arial" w:cs="Arial"/>
          <w:b/>
          <w:sz w:val="22"/>
          <w:szCs w:val="22"/>
        </w:rPr>
      </w:pP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C7DE6">
        <w:rPr>
          <w:rFonts w:ascii="Arial" w:hAnsi="Arial" w:cs="Arial"/>
          <w:b/>
          <w:sz w:val="22"/>
          <w:szCs w:val="22"/>
        </w:rPr>
        <w:t>З</w:t>
      </w:r>
      <w:proofErr w:type="gramEnd"/>
      <w:r w:rsidRPr="004C7DE6">
        <w:rPr>
          <w:rFonts w:ascii="Arial" w:hAnsi="Arial" w:cs="Arial"/>
          <w:b/>
          <w:sz w:val="22"/>
          <w:szCs w:val="22"/>
        </w:rPr>
        <w:t xml:space="preserve"> А Я В Л Е Н И Е</w:t>
      </w: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12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Прошу снизить мне брачный возраст для регистрации брака </w:t>
      </w:r>
      <w:proofErr w:type="gramStart"/>
      <w:r w:rsidRPr="004C7DE6">
        <w:rPr>
          <w:rFonts w:ascii="Arial" w:hAnsi="Arial" w:cs="Arial"/>
          <w:sz w:val="22"/>
          <w:szCs w:val="22"/>
        </w:rPr>
        <w:t>с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______________________________________________________________,</w:t>
      </w:r>
    </w:p>
    <w:p w:rsidR="004C7DE6" w:rsidRPr="004C7DE6" w:rsidRDefault="004C7DE6" w:rsidP="004C7DE6">
      <w:pPr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(Ф.И.О., дата рождения)</w:t>
      </w:r>
    </w:p>
    <w:p w:rsidR="004C7DE6" w:rsidRPr="004C7DE6" w:rsidRDefault="004C7DE6" w:rsidP="004C7DE6">
      <w:pPr>
        <w:pStyle w:val="a7"/>
        <w:spacing w:line="240" w:lineRule="atLeas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проживающей (ему) по адресу: ___________________________________</w:t>
      </w:r>
      <w:proofErr w:type="gramStart"/>
      <w:r w:rsidRPr="004C7DE6">
        <w:rPr>
          <w:rFonts w:ascii="Arial" w:hAnsi="Arial" w:cs="Arial"/>
          <w:sz w:val="22"/>
          <w:szCs w:val="22"/>
        </w:rPr>
        <w:t xml:space="preserve"> ,</w:t>
      </w:r>
      <w:proofErr w:type="gramEnd"/>
    </w:p>
    <w:p w:rsidR="004C7DE6" w:rsidRPr="004C7DE6" w:rsidRDefault="004C7DE6" w:rsidP="004C7DE6">
      <w:pPr>
        <w:pStyle w:val="a7"/>
        <w:spacing w:line="240" w:lineRule="atLeas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в связи </w:t>
      </w:r>
      <w:proofErr w:type="gramStart"/>
      <w:r w:rsidRPr="004C7DE6">
        <w:rPr>
          <w:rFonts w:ascii="Arial" w:hAnsi="Arial" w:cs="Arial"/>
          <w:sz w:val="22"/>
          <w:szCs w:val="22"/>
        </w:rPr>
        <w:t>с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________________________________________________________. </w:t>
      </w: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(указать уважительную причину)</w:t>
      </w:r>
    </w:p>
    <w:p w:rsidR="004C7DE6" w:rsidRPr="004C7DE6" w:rsidRDefault="004C7DE6" w:rsidP="004C7DE6">
      <w:pPr>
        <w:spacing w:line="300" w:lineRule="exac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К заявлению прилагаю следующие документы:</w:t>
      </w:r>
    </w:p>
    <w:p w:rsidR="004C7DE6" w:rsidRPr="004C7DE6" w:rsidRDefault="004C7DE6" w:rsidP="004C7DE6">
      <w:pPr>
        <w:tabs>
          <w:tab w:val="right" w:pos="9071"/>
        </w:tabs>
        <w:spacing w:line="300" w:lineRule="exac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1)</w:t>
      </w:r>
    </w:p>
    <w:p w:rsidR="004C7DE6" w:rsidRPr="004C7DE6" w:rsidRDefault="004C7DE6" w:rsidP="004C7DE6">
      <w:pPr>
        <w:tabs>
          <w:tab w:val="right" w:pos="9071"/>
        </w:tabs>
        <w:spacing w:line="300" w:lineRule="exac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2)</w:t>
      </w:r>
    </w:p>
    <w:p w:rsidR="004C7DE6" w:rsidRPr="004C7DE6" w:rsidRDefault="004C7DE6" w:rsidP="004C7DE6">
      <w:pPr>
        <w:tabs>
          <w:tab w:val="right" w:pos="9071"/>
        </w:tabs>
        <w:spacing w:line="300" w:lineRule="exac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3)</w:t>
      </w: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"_____" _______________ 20___г.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 xml:space="preserve">_________________                                </w:t>
      </w: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>(подпись)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bookmarkEnd w:id="13"/>
    <w:p w:rsidR="004C7DE6" w:rsidRPr="004C7DE6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lastRenderedPageBreak/>
        <w:t xml:space="preserve">Приложение N </w:t>
      </w:r>
      <w:r w:rsidR="007E2DE5">
        <w:rPr>
          <w:rStyle w:val="ab"/>
          <w:rFonts w:ascii="Arial" w:hAnsi="Arial" w:cs="Arial"/>
          <w:sz w:val="22"/>
          <w:szCs w:val="22"/>
        </w:rPr>
        <w:t>3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 xml:space="preserve">к </w:t>
      </w:r>
      <w:hyperlink r:id="rId12" w:anchor="sub_9991" w:history="1">
        <w:r w:rsidRPr="004C7DE6">
          <w:rPr>
            <w:rStyle w:val="aa"/>
            <w:rFonts w:ascii="Arial" w:hAnsi="Arial" w:cs="Arial"/>
            <w:b/>
            <w:bCs/>
            <w:sz w:val="22"/>
            <w:szCs w:val="22"/>
          </w:rPr>
          <w:t>Административному регламенту</w:t>
        </w:r>
      </w:hyperlink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 xml:space="preserve"> по предоставлению муниципальной услуги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«Выдача разрешений на вступление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в брак несовершеннолетним лицам,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Style w:val="ab"/>
          <w:rFonts w:ascii="Arial" w:hAnsi="Arial" w:cs="Arial"/>
          <w:sz w:val="22"/>
          <w:szCs w:val="22"/>
        </w:rPr>
        <w:t>достигшим</w:t>
      </w:r>
      <w:proofErr w:type="gramEnd"/>
      <w:r w:rsidRPr="004C7DE6">
        <w:rPr>
          <w:rStyle w:val="ab"/>
          <w:rFonts w:ascii="Arial" w:hAnsi="Arial" w:cs="Arial"/>
          <w:sz w:val="22"/>
          <w:szCs w:val="22"/>
        </w:rPr>
        <w:t xml:space="preserve"> возраста 16 лет»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Главе администрации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муниципального образования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«город Усть-Кут»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А. В. </w:t>
      </w:r>
      <w:proofErr w:type="spellStart"/>
      <w:r w:rsidRPr="004C7DE6">
        <w:rPr>
          <w:rFonts w:ascii="Arial" w:hAnsi="Arial" w:cs="Arial"/>
          <w:sz w:val="22"/>
          <w:szCs w:val="22"/>
        </w:rPr>
        <w:t>Душину</w:t>
      </w:r>
      <w:proofErr w:type="spellEnd"/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от ________________________________</w:t>
      </w:r>
    </w:p>
    <w:p w:rsidR="004C7DE6" w:rsidRPr="004C7DE6" w:rsidRDefault="004C7DE6" w:rsidP="004C7DE6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(фамилия, имя, отчество)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Дата рождения:_____________________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Fonts w:ascii="Arial" w:hAnsi="Arial" w:cs="Arial"/>
          <w:sz w:val="22"/>
          <w:szCs w:val="22"/>
        </w:rPr>
        <w:t>проживающей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(его) по адресу: ________     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№ паспорта, серия__________________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Дата выдачи_______________________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№ телефона _______________________</w:t>
      </w:r>
    </w:p>
    <w:p w:rsidR="004C7DE6" w:rsidRPr="004C7DE6" w:rsidRDefault="004C7DE6" w:rsidP="004C7DE6">
      <w:pPr>
        <w:pStyle w:val="a9"/>
        <w:ind w:left="139" w:hanging="139"/>
        <w:rPr>
          <w:sz w:val="22"/>
          <w:szCs w:val="22"/>
        </w:rPr>
      </w:pPr>
      <w:r w:rsidRPr="004C7DE6">
        <w:rPr>
          <w:sz w:val="22"/>
          <w:szCs w:val="22"/>
        </w:rPr>
        <w:t xml:space="preserve">      </w:t>
      </w:r>
    </w:p>
    <w:p w:rsidR="004C7DE6" w:rsidRPr="004C7DE6" w:rsidRDefault="004C7DE6" w:rsidP="004C7DE6">
      <w:pPr>
        <w:spacing w:line="240" w:lineRule="exact"/>
        <w:ind w:firstLine="709"/>
        <w:rPr>
          <w:rFonts w:ascii="Arial" w:hAnsi="Arial" w:cs="Arial"/>
          <w:b/>
          <w:sz w:val="22"/>
          <w:szCs w:val="22"/>
        </w:rPr>
      </w:pP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C7DE6">
        <w:rPr>
          <w:rFonts w:ascii="Arial" w:hAnsi="Arial" w:cs="Arial"/>
          <w:b/>
          <w:sz w:val="22"/>
          <w:szCs w:val="22"/>
        </w:rPr>
        <w:t>З</w:t>
      </w:r>
      <w:proofErr w:type="gramEnd"/>
      <w:r w:rsidRPr="004C7DE6">
        <w:rPr>
          <w:rFonts w:ascii="Arial" w:hAnsi="Arial" w:cs="Arial"/>
          <w:b/>
          <w:sz w:val="22"/>
          <w:szCs w:val="22"/>
        </w:rPr>
        <w:t xml:space="preserve"> А Я В Л Е Н И Е</w:t>
      </w: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12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tabs>
          <w:tab w:val="left" w:pos="9180"/>
        </w:tabs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Прошу Вас снизить брачный возраст моей несовершеннолетней  дочери (моего сына)________________________________________________,                                          </w:t>
      </w:r>
    </w:p>
    <w:p w:rsidR="004C7DE6" w:rsidRPr="004C7DE6" w:rsidRDefault="004C7DE6" w:rsidP="004C7DE6">
      <w:pPr>
        <w:tabs>
          <w:tab w:val="left" w:pos="9180"/>
        </w:tabs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(Ф.И.О., дата рождения)</w:t>
      </w:r>
    </w:p>
    <w:p w:rsidR="004C7DE6" w:rsidRPr="004C7DE6" w:rsidRDefault="004C7DE6" w:rsidP="004C7DE6">
      <w:pPr>
        <w:pStyle w:val="a7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Fonts w:ascii="Arial" w:hAnsi="Arial" w:cs="Arial"/>
          <w:sz w:val="22"/>
          <w:szCs w:val="22"/>
        </w:rPr>
        <w:t>проживающей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(его) по адресу: _______________________________________,</w:t>
      </w:r>
    </w:p>
    <w:p w:rsidR="004C7DE6" w:rsidRPr="004C7DE6" w:rsidRDefault="004C7DE6" w:rsidP="004C7DE6">
      <w:pPr>
        <w:pStyle w:val="a7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для регистрации брака </w:t>
      </w:r>
      <w:proofErr w:type="gramStart"/>
      <w:r w:rsidRPr="004C7DE6">
        <w:rPr>
          <w:rFonts w:ascii="Arial" w:hAnsi="Arial" w:cs="Arial"/>
          <w:sz w:val="22"/>
          <w:szCs w:val="22"/>
        </w:rPr>
        <w:t>с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_____________________________________________,</w:t>
      </w:r>
    </w:p>
    <w:p w:rsidR="004C7DE6" w:rsidRPr="004C7DE6" w:rsidRDefault="004C7DE6" w:rsidP="004C7DE6">
      <w:pPr>
        <w:pStyle w:val="a7"/>
        <w:jc w:val="both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(Ф.И.О., дата рождения)</w:t>
      </w:r>
    </w:p>
    <w:p w:rsidR="004C7DE6" w:rsidRPr="004C7DE6" w:rsidRDefault="004C7DE6" w:rsidP="004C7DE6">
      <w:pPr>
        <w:pStyle w:val="a7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Fonts w:ascii="Arial" w:hAnsi="Arial" w:cs="Arial"/>
          <w:sz w:val="22"/>
          <w:szCs w:val="22"/>
        </w:rPr>
        <w:t>проживающим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(ей) по адресу:  _______________________________________, в связи с __________________________________________________________. </w:t>
      </w:r>
    </w:p>
    <w:p w:rsidR="004C7DE6" w:rsidRPr="004C7DE6" w:rsidRDefault="004C7DE6" w:rsidP="004C7DE6">
      <w:pPr>
        <w:pStyle w:val="a7"/>
        <w:ind w:firstLine="709"/>
        <w:jc w:val="both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(указать уважительную причину)</w:t>
      </w:r>
    </w:p>
    <w:p w:rsidR="004C7DE6" w:rsidRPr="004C7DE6" w:rsidRDefault="004C7DE6" w:rsidP="004C7DE6">
      <w:pPr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"_____" _______________ 20___г.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 xml:space="preserve"> _______________</w:t>
      </w: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 xml:space="preserve">     (подпись)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pStyle w:val="a7"/>
        <w:spacing w:line="240" w:lineRule="atLeas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EF25B5" w:rsidRDefault="004C7DE6" w:rsidP="004C7DE6">
      <w:pPr>
        <w:ind w:firstLine="698"/>
        <w:jc w:val="right"/>
        <w:rPr>
          <w:rStyle w:val="ab"/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lastRenderedPageBreak/>
        <w:t xml:space="preserve">Приложение N </w:t>
      </w:r>
      <w:r w:rsidR="007E2DE5">
        <w:rPr>
          <w:rStyle w:val="ab"/>
          <w:rFonts w:ascii="Arial" w:hAnsi="Arial" w:cs="Arial"/>
          <w:sz w:val="22"/>
          <w:szCs w:val="22"/>
        </w:rPr>
        <w:t>4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 xml:space="preserve">к </w:t>
      </w:r>
      <w:hyperlink r:id="rId13" w:anchor="sub_9991" w:history="1">
        <w:r w:rsidRPr="004C7DE6">
          <w:rPr>
            <w:rStyle w:val="aa"/>
            <w:rFonts w:ascii="Arial" w:hAnsi="Arial" w:cs="Arial"/>
            <w:b/>
            <w:bCs/>
            <w:sz w:val="22"/>
            <w:szCs w:val="22"/>
          </w:rPr>
          <w:t>Административному регламенту</w:t>
        </w:r>
      </w:hyperlink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по предоставлению муниципальной услуги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«Выдача разрешений на вступление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Style w:val="ab"/>
          <w:rFonts w:ascii="Arial" w:hAnsi="Arial" w:cs="Arial"/>
          <w:sz w:val="22"/>
          <w:szCs w:val="22"/>
        </w:rPr>
        <w:t>в брак несовершеннолетним лицам,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Style w:val="ab"/>
          <w:rFonts w:ascii="Arial" w:hAnsi="Arial" w:cs="Arial"/>
          <w:sz w:val="22"/>
          <w:szCs w:val="22"/>
        </w:rPr>
        <w:t>достигшим</w:t>
      </w:r>
      <w:proofErr w:type="gramEnd"/>
      <w:r w:rsidRPr="004C7DE6">
        <w:rPr>
          <w:rStyle w:val="ab"/>
          <w:rFonts w:ascii="Arial" w:hAnsi="Arial" w:cs="Arial"/>
          <w:sz w:val="22"/>
          <w:szCs w:val="22"/>
        </w:rPr>
        <w:t xml:space="preserve"> возраста 16 лет»</w:t>
      </w:r>
    </w:p>
    <w:p w:rsidR="004C7DE6" w:rsidRPr="004C7DE6" w:rsidRDefault="004C7DE6" w:rsidP="004C7DE6">
      <w:pPr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Главе администрации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муниципального образования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«город Усть-Кут»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А. В. </w:t>
      </w:r>
      <w:proofErr w:type="spellStart"/>
      <w:r w:rsidRPr="004C7DE6">
        <w:rPr>
          <w:rFonts w:ascii="Arial" w:hAnsi="Arial" w:cs="Arial"/>
          <w:sz w:val="22"/>
          <w:szCs w:val="22"/>
        </w:rPr>
        <w:t>Душину</w:t>
      </w:r>
      <w:proofErr w:type="spellEnd"/>
    </w:p>
    <w:p w:rsidR="004C7DE6" w:rsidRPr="004C7DE6" w:rsidRDefault="004C7DE6" w:rsidP="004C7DE6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EF25B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о</w:t>
      </w:r>
      <w:r w:rsidRPr="004C7DE6">
        <w:rPr>
          <w:rFonts w:ascii="Arial" w:hAnsi="Arial" w:cs="Arial"/>
          <w:sz w:val="22"/>
          <w:szCs w:val="22"/>
        </w:rPr>
        <w:t xml:space="preserve">т </w:t>
      </w:r>
      <w:r w:rsidRPr="00EF25B5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4C7DE6">
        <w:rPr>
          <w:rFonts w:ascii="Arial" w:hAnsi="Arial" w:cs="Arial"/>
          <w:sz w:val="22"/>
          <w:szCs w:val="22"/>
        </w:rPr>
        <w:t>_______________________________</w:t>
      </w:r>
    </w:p>
    <w:p w:rsidR="004C7DE6" w:rsidRPr="004C7DE6" w:rsidRDefault="004C7DE6" w:rsidP="004C7DE6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(фамилия, имя, отчество)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Дата рождения:_____________________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proofErr w:type="gramStart"/>
      <w:r w:rsidRPr="004C7DE6">
        <w:rPr>
          <w:rFonts w:ascii="Arial" w:hAnsi="Arial" w:cs="Arial"/>
          <w:sz w:val="22"/>
          <w:szCs w:val="22"/>
        </w:rPr>
        <w:t>проживающей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(его) по адресу: </w:t>
      </w:r>
      <w:r w:rsidRPr="00EF25B5">
        <w:rPr>
          <w:rFonts w:ascii="Arial" w:hAnsi="Arial" w:cs="Arial"/>
          <w:sz w:val="22"/>
          <w:szCs w:val="22"/>
        </w:rPr>
        <w:t xml:space="preserve">  </w:t>
      </w:r>
      <w:r w:rsidRPr="004C7DE6">
        <w:rPr>
          <w:rFonts w:ascii="Arial" w:hAnsi="Arial" w:cs="Arial"/>
          <w:sz w:val="22"/>
          <w:szCs w:val="22"/>
        </w:rPr>
        <w:t xml:space="preserve">_______           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№ паспорта, серия__________________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Дата выдачи_______________________</w:t>
      </w:r>
    </w:p>
    <w:p w:rsidR="004C7DE6" w:rsidRPr="004C7DE6" w:rsidRDefault="004C7DE6" w:rsidP="004C7DE6">
      <w:pPr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__________________________________</w:t>
      </w:r>
    </w:p>
    <w:p w:rsidR="004C7DE6" w:rsidRPr="004C7DE6" w:rsidRDefault="004C7DE6" w:rsidP="004C7DE6">
      <w:pPr>
        <w:tabs>
          <w:tab w:val="left" w:pos="5220"/>
        </w:tabs>
        <w:ind w:firstLine="698"/>
        <w:jc w:val="right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№ телефона _______________________</w:t>
      </w: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698"/>
        <w:jc w:val="right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4C7DE6">
        <w:rPr>
          <w:rFonts w:ascii="Arial" w:hAnsi="Arial" w:cs="Arial"/>
          <w:b/>
          <w:sz w:val="22"/>
          <w:szCs w:val="22"/>
        </w:rPr>
        <w:t>З</w:t>
      </w:r>
      <w:proofErr w:type="gramEnd"/>
      <w:r w:rsidRPr="004C7DE6">
        <w:rPr>
          <w:rFonts w:ascii="Arial" w:hAnsi="Arial" w:cs="Arial"/>
          <w:b/>
          <w:sz w:val="22"/>
          <w:szCs w:val="22"/>
        </w:rPr>
        <w:t xml:space="preserve"> А Я В Л Е Н И Е </w:t>
      </w:r>
    </w:p>
    <w:p w:rsidR="004C7DE6" w:rsidRPr="004C7DE6" w:rsidRDefault="004C7DE6" w:rsidP="004C7DE6">
      <w:pPr>
        <w:spacing w:line="240" w:lineRule="exact"/>
        <w:ind w:firstLine="709"/>
        <w:jc w:val="center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tabs>
          <w:tab w:val="left" w:pos="9180"/>
        </w:tabs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Прошу Вас снизить брачный возраст несовершеннолетней (ему)_____________________________________________________________, </w:t>
      </w:r>
    </w:p>
    <w:p w:rsidR="004C7DE6" w:rsidRPr="004C7DE6" w:rsidRDefault="004C7DE6" w:rsidP="004C7DE6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                         (Ф.И.О., дата рождения)</w:t>
      </w:r>
    </w:p>
    <w:p w:rsidR="004C7DE6" w:rsidRPr="004C7DE6" w:rsidRDefault="004C7DE6" w:rsidP="004C7DE6">
      <w:pPr>
        <w:pStyle w:val="a7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C7DE6">
        <w:rPr>
          <w:rFonts w:ascii="Arial" w:hAnsi="Arial" w:cs="Arial"/>
          <w:sz w:val="22"/>
          <w:szCs w:val="22"/>
        </w:rPr>
        <w:t>проживающей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(-ему) по адресу: 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4C7DE6">
        <w:rPr>
          <w:rFonts w:ascii="Arial" w:hAnsi="Arial" w:cs="Arial"/>
          <w:sz w:val="22"/>
          <w:szCs w:val="22"/>
        </w:rPr>
        <w:t>,</w:t>
      </w:r>
    </w:p>
    <w:p w:rsidR="004C7DE6" w:rsidRPr="004C7DE6" w:rsidRDefault="004C7DE6" w:rsidP="004C7DE6">
      <w:pPr>
        <w:pStyle w:val="a7"/>
        <w:tabs>
          <w:tab w:val="left" w:pos="52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для вступления со мной в законный брак в связи </w:t>
      </w:r>
      <w:proofErr w:type="gramStart"/>
      <w:r w:rsidRPr="004C7DE6">
        <w:rPr>
          <w:rFonts w:ascii="Arial" w:hAnsi="Arial" w:cs="Arial"/>
          <w:sz w:val="22"/>
          <w:szCs w:val="22"/>
        </w:rPr>
        <w:t>с</w:t>
      </w:r>
      <w:proofErr w:type="gramEnd"/>
      <w:r w:rsidRPr="004C7DE6">
        <w:rPr>
          <w:rFonts w:ascii="Arial" w:hAnsi="Arial" w:cs="Arial"/>
          <w:sz w:val="22"/>
          <w:szCs w:val="22"/>
        </w:rPr>
        <w:t xml:space="preserve"> __________________________________________________________________. </w:t>
      </w:r>
    </w:p>
    <w:p w:rsidR="004C7DE6" w:rsidRPr="004C7DE6" w:rsidRDefault="004C7DE6" w:rsidP="004C7DE6">
      <w:pPr>
        <w:pStyle w:val="a7"/>
        <w:spacing w:line="24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 xml:space="preserve">                             (указать уважительную причину)</w:t>
      </w:r>
    </w:p>
    <w:p w:rsidR="004C7DE6" w:rsidRPr="004C7DE6" w:rsidRDefault="004C7DE6" w:rsidP="004C7DE6">
      <w:pPr>
        <w:spacing w:line="30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30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30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>"_____" _______________ 20___г.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>_________________</w:t>
      </w:r>
    </w:p>
    <w:p w:rsidR="004C7DE6" w:rsidRPr="004C7DE6" w:rsidRDefault="004C7DE6" w:rsidP="004C7DE6">
      <w:pPr>
        <w:spacing w:line="240" w:lineRule="atLeast"/>
        <w:ind w:firstLine="709"/>
        <w:rPr>
          <w:rFonts w:ascii="Arial" w:hAnsi="Arial" w:cs="Arial"/>
          <w:sz w:val="22"/>
          <w:szCs w:val="22"/>
        </w:rPr>
      </w:pP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  <w:t xml:space="preserve">         (подпись)</w:t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  <w:r w:rsidRPr="004C7DE6">
        <w:rPr>
          <w:rFonts w:ascii="Arial" w:hAnsi="Arial" w:cs="Arial"/>
          <w:sz w:val="22"/>
          <w:szCs w:val="22"/>
        </w:rPr>
        <w:tab/>
      </w:r>
    </w:p>
    <w:p w:rsidR="004C7DE6" w:rsidRPr="004C7DE6" w:rsidRDefault="004C7DE6" w:rsidP="004C7DE6">
      <w:pPr>
        <w:spacing w:line="300" w:lineRule="exact"/>
        <w:ind w:firstLine="709"/>
        <w:rPr>
          <w:rFonts w:ascii="Arial" w:hAnsi="Arial" w:cs="Arial"/>
          <w:sz w:val="22"/>
          <w:szCs w:val="22"/>
        </w:rPr>
      </w:pPr>
    </w:p>
    <w:p w:rsidR="004C7DE6" w:rsidRPr="004C7DE6" w:rsidRDefault="004C7DE6" w:rsidP="004C7DE6">
      <w:pPr>
        <w:ind w:firstLine="709"/>
        <w:rPr>
          <w:rFonts w:ascii="Arial" w:hAnsi="Arial" w:cs="Arial"/>
          <w:sz w:val="22"/>
          <w:szCs w:val="22"/>
        </w:rPr>
      </w:pPr>
    </w:p>
    <w:p w:rsidR="00ED78C5" w:rsidRPr="004C7DE6" w:rsidRDefault="00ED78C5" w:rsidP="004C7DE6">
      <w:pPr>
        <w:pStyle w:val="a3"/>
        <w:rPr>
          <w:rFonts w:ascii="Arial" w:hAnsi="Arial" w:cs="Arial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ED78C5" w:rsidRDefault="00ED78C5" w:rsidP="00E561CA">
      <w:pPr>
        <w:pStyle w:val="a3"/>
        <w:jc w:val="right"/>
        <w:rPr>
          <w:rFonts w:ascii="Courier New" w:hAnsi="Courier New" w:cs="Courier New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357E35" w:rsidRPr="00357E35" w:rsidRDefault="00357E35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  <w:r w:rsidRPr="00357E35">
        <w:rPr>
          <w:rFonts w:ascii="Arial" w:hAnsi="Arial" w:cs="Arial"/>
          <w:sz w:val="24"/>
          <w:szCs w:val="24"/>
        </w:rPr>
        <w:t xml:space="preserve"> </w:t>
      </w:r>
    </w:p>
    <w:p w:rsidR="001C23A6" w:rsidRPr="00357E35" w:rsidRDefault="001C23A6" w:rsidP="001C23A6">
      <w:pPr>
        <w:pStyle w:val="a3"/>
        <w:rPr>
          <w:rFonts w:ascii="Arial" w:hAnsi="Arial" w:cs="Arial"/>
          <w:sz w:val="24"/>
          <w:szCs w:val="24"/>
        </w:rPr>
      </w:pPr>
    </w:p>
    <w:p w:rsidR="00A91BE1" w:rsidRPr="00357E35" w:rsidRDefault="00A91BE1" w:rsidP="001C23A6">
      <w:pPr>
        <w:pStyle w:val="a3"/>
        <w:rPr>
          <w:rFonts w:ascii="Arial" w:hAnsi="Arial" w:cs="Arial"/>
          <w:sz w:val="24"/>
          <w:szCs w:val="24"/>
        </w:rPr>
      </w:pPr>
      <w:bookmarkStart w:id="14" w:name="_GoBack"/>
      <w:bookmarkEnd w:id="14"/>
    </w:p>
    <w:sectPr w:rsidR="00A91BE1" w:rsidRPr="00357E35" w:rsidSect="0035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EB" w:rsidRDefault="004A56EB" w:rsidP="00C75A82">
      <w:r>
        <w:separator/>
      </w:r>
    </w:p>
  </w:endnote>
  <w:endnote w:type="continuationSeparator" w:id="0">
    <w:p w:rsidR="004A56EB" w:rsidRDefault="004A56EB" w:rsidP="00C7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EB" w:rsidRDefault="004A56EB" w:rsidP="00C75A82">
      <w:r>
        <w:separator/>
      </w:r>
    </w:p>
  </w:footnote>
  <w:footnote w:type="continuationSeparator" w:id="0">
    <w:p w:rsidR="004A56EB" w:rsidRDefault="004A56EB" w:rsidP="00C75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809"/>
    <w:multiLevelType w:val="hybridMultilevel"/>
    <w:tmpl w:val="990E4FBA"/>
    <w:lvl w:ilvl="0" w:tplc="A962C33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841C44"/>
    <w:multiLevelType w:val="hybridMultilevel"/>
    <w:tmpl w:val="45788198"/>
    <w:lvl w:ilvl="0" w:tplc="1C065DC4">
      <w:start w:val="7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3A6"/>
    <w:rsid w:val="00013084"/>
    <w:rsid w:val="00021017"/>
    <w:rsid w:val="00036BA0"/>
    <w:rsid w:val="00071BD4"/>
    <w:rsid w:val="000A1382"/>
    <w:rsid w:val="00147232"/>
    <w:rsid w:val="00171EAE"/>
    <w:rsid w:val="00183AB3"/>
    <w:rsid w:val="001C23A6"/>
    <w:rsid w:val="001D2407"/>
    <w:rsid w:val="00205E52"/>
    <w:rsid w:val="00205F77"/>
    <w:rsid w:val="002175BF"/>
    <w:rsid w:val="00217D60"/>
    <w:rsid w:val="00220546"/>
    <w:rsid w:val="002674E0"/>
    <w:rsid w:val="002A64C6"/>
    <w:rsid w:val="002D2D4F"/>
    <w:rsid w:val="002E6F8D"/>
    <w:rsid w:val="00357E35"/>
    <w:rsid w:val="00371BF7"/>
    <w:rsid w:val="003E3EEF"/>
    <w:rsid w:val="003E417D"/>
    <w:rsid w:val="003E5B76"/>
    <w:rsid w:val="003F2332"/>
    <w:rsid w:val="003F5BCA"/>
    <w:rsid w:val="004A56EB"/>
    <w:rsid w:val="004B11C6"/>
    <w:rsid w:val="004C7DE6"/>
    <w:rsid w:val="004D048E"/>
    <w:rsid w:val="004E6746"/>
    <w:rsid w:val="004F4941"/>
    <w:rsid w:val="00502F18"/>
    <w:rsid w:val="0052136F"/>
    <w:rsid w:val="00531654"/>
    <w:rsid w:val="00582090"/>
    <w:rsid w:val="00593834"/>
    <w:rsid w:val="005B38F8"/>
    <w:rsid w:val="005C0F2E"/>
    <w:rsid w:val="005E2342"/>
    <w:rsid w:val="006314C0"/>
    <w:rsid w:val="00631781"/>
    <w:rsid w:val="00647FA0"/>
    <w:rsid w:val="00662A1B"/>
    <w:rsid w:val="00665C8F"/>
    <w:rsid w:val="0067126B"/>
    <w:rsid w:val="00690BDC"/>
    <w:rsid w:val="006A1652"/>
    <w:rsid w:val="006A3DC0"/>
    <w:rsid w:val="006D16D3"/>
    <w:rsid w:val="006F378C"/>
    <w:rsid w:val="00742C23"/>
    <w:rsid w:val="00753241"/>
    <w:rsid w:val="00754DB4"/>
    <w:rsid w:val="007E2DE5"/>
    <w:rsid w:val="00806F3C"/>
    <w:rsid w:val="008941B5"/>
    <w:rsid w:val="008E2B61"/>
    <w:rsid w:val="008E6D9A"/>
    <w:rsid w:val="008F6D96"/>
    <w:rsid w:val="009161A4"/>
    <w:rsid w:val="009830F9"/>
    <w:rsid w:val="00990727"/>
    <w:rsid w:val="009C7A1D"/>
    <w:rsid w:val="00A30CD7"/>
    <w:rsid w:val="00A6203A"/>
    <w:rsid w:val="00A91BE1"/>
    <w:rsid w:val="00A96A46"/>
    <w:rsid w:val="00AF3513"/>
    <w:rsid w:val="00AF50A6"/>
    <w:rsid w:val="00B23248"/>
    <w:rsid w:val="00B423A6"/>
    <w:rsid w:val="00B65177"/>
    <w:rsid w:val="00B66E60"/>
    <w:rsid w:val="00B801A4"/>
    <w:rsid w:val="00B927B8"/>
    <w:rsid w:val="00B9618D"/>
    <w:rsid w:val="00BF3DCF"/>
    <w:rsid w:val="00C138AF"/>
    <w:rsid w:val="00C17B3B"/>
    <w:rsid w:val="00C51657"/>
    <w:rsid w:val="00C55991"/>
    <w:rsid w:val="00C662CF"/>
    <w:rsid w:val="00C75A82"/>
    <w:rsid w:val="00C76E8B"/>
    <w:rsid w:val="00CA187A"/>
    <w:rsid w:val="00CA6630"/>
    <w:rsid w:val="00D50234"/>
    <w:rsid w:val="00DA71C3"/>
    <w:rsid w:val="00DD5E7C"/>
    <w:rsid w:val="00DE2FD2"/>
    <w:rsid w:val="00DF2F6E"/>
    <w:rsid w:val="00E30971"/>
    <w:rsid w:val="00E51B3C"/>
    <w:rsid w:val="00E561CA"/>
    <w:rsid w:val="00E60CE2"/>
    <w:rsid w:val="00EA070D"/>
    <w:rsid w:val="00EB5286"/>
    <w:rsid w:val="00ED78C5"/>
    <w:rsid w:val="00EF25B5"/>
    <w:rsid w:val="00F21960"/>
    <w:rsid w:val="00F447CC"/>
    <w:rsid w:val="00F51CD7"/>
    <w:rsid w:val="00F53627"/>
    <w:rsid w:val="00F96B1E"/>
    <w:rsid w:val="00FD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A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A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5A8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5A82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75A82"/>
    <w:rPr>
      <w:vertAlign w:val="superscript"/>
    </w:rPr>
  </w:style>
  <w:style w:type="paragraph" w:styleId="a7">
    <w:name w:val="Body Text"/>
    <w:basedOn w:val="a"/>
    <w:link w:val="a8"/>
    <w:semiHidden/>
    <w:unhideWhenUsed/>
    <w:rsid w:val="004C7DE6"/>
    <w:pPr>
      <w:spacing w:after="120"/>
      <w:ind w:firstLine="0"/>
      <w:jc w:val="left"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C7D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9">
    <w:name w:val="Комментарий"/>
    <w:basedOn w:val="a"/>
    <w:next w:val="a"/>
    <w:rsid w:val="004C7DE6"/>
    <w:pPr>
      <w:widowControl w:val="0"/>
      <w:autoSpaceDE w:val="0"/>
      <w:autoSpaceDN w:val="0"/>
      <w:adjustRightInd w:val="0"/>
      <w:ind w:left="170" w:firstLine="0"/>
    </w:pPr>
    <w:rPr>
      <w:rFonts w:ascii="Arial" w:hAnsi="Arial" w:cs="Arial"/>
      <w:i/>
      <w:iCs/>
      <w:color w:val="800080"/>
      <w:sz w:val="20"/>
    </w:rPr>
  </w:style>
  <w:style w:type="character" w:customStyle="1" w:styleId="aa">
    <w:name w:val="Гипертекстовая ссылка"/>
    <w:basedOn w:val="a0"/>
    <w:rsid w:val="004C7DE6"/>
    <w:rPr>
      <w:color w:val="008000"/>
    </w:rPr>
  </w:style>
  <w:style w:type="character" w:customStyle="1" w:styleId="ab">
    <w:name w:val="Цветовое выделение"/>
    <w:rsid w:val="004C7DE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CA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A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C75A8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5A82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75A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ustkut.ru" TargetMode="External"/><Relationship Id="rId13" Type="http://schemas.openxmlformats.org/officeDocument/2006/relationships/hyperlink" Target="file:///C:\Users\User1\Desktop\&#1057;&#1053;&#1048;&#1046;&#1045;&#1053;&#1048;&#1045;%20&#1041;&#1056;&#1040;&#1063;&#1053;&#1054;&#1043;&#1054;%20&#1042;&#1054;&#1047;&#1056;&#1040;&#1057;&#1058;&#1040;%202015\&#1055;&#1086;&#1089;&#1090;&#1072;&#1085;&#1086;&#1074;&#1083;&#1077;&#1085;&#1080;&#1077;%20&#1088;&#1077;&#1075;&#1083;&#1072;&#1084;&#1077;&#1085;&#1090;%20&#1085;&#1072;%20&#1073;&#1088;&#1072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8.gosuslugi.ru" TargetMode="External"/><Relationship Id="rId12" Type="http://schemas.openxmlformats.org/officeDocument/2006/relationships/hyperlink" Target="file:///C:\Users\User1\Desktop\&#1057;&#1053;&#1048;&#1046;&#1045;&#1053;&#1048;&#1045;%20&#1041;&#1056;&#1040;&#1063;&#1053;&#1054;&#1043;&#1054;%20&#1042;&#1054;&#1047;&#1056;&#1040;&#1057;&#1058;&#1040;%202015\&#1055;&#1086;&#1089;&#1090;&#1072;&#1085;&#1086;&#1074;&#1083;&#1077;&#1085;&#1080;&#1077;%20&#1088;&#1077;&#1075;&#1083;&#1072;&#1084;&#1077;&#1085;&#1090;%20&#1085;&#1072;%20&#1073;&#1088;&#1072;&#1082;.do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1\Desktop\&#1057;&#1053;&#1048;&#1046;&#1045;&#1053;&#1048;&#1045;%20&#1041;&#1056;&#1040;&#1063;&#1053;&#1054;&#1043;&#1054;%20&#1042;&#1054;&#1047;&#1056;&#1040;&#1057;&#1058;&#1040;%202015\&#1055;&#1086;&#1089;&#1090;&#1072;&#1085;&#1086;&#1074;&#1083;&#1077;&#1085;&#1080;&#1077;%20&#1088;&#1077;&#1075;&#1083;&#1072;&#1084;&#1077;&#1085;&#1090;%20&#1085;&#1072;%20&#1073;&#1088;&#1072;&#1082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25</Pages>
  <Words>9050</Words>
  <Characters>51587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87</cp:revision>
  <cp:lastPrinted>2019-04-04T02:56:00Z</cp:lastPrinted>
  <dcterms:created xsi:type="dcterms:W3CDTF">2018-11-26T03:18:00Z</dcterms:created>
  <dcterms:modified xsi:type="dcterms:W3CDTF">2019-04-04T03:50:00Z</dcterms:modified>
</cp:coreProperties>
</file>